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10616"/>
      </w:tblGrid>
      <w:tr w:rsidR="00EC643F" w:rsidRPr="00EC643F" w:rsidTr="00EC643F">
        <w:trPr>
          <w:tblCellSpacing w:w="0" w:type="dxa"/>
        </w:trPr>
        <w:tc>
          <w:tcPr>
            <w:tcW w:w="0" w:type="auto"/>
            <w:tcMar>
              <w:top w:w="180" w:type="dxa"/>
              <w:left w:w="75" w:type="dxa"/>
              <w:bottom w:w="0" w:type="dxa"/>
              <w:right w:w="75" w:type="dxa"/>
            </w:tcMa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 xml:space="preserve">ГОСУДАРСТВЕННЫЙ КОМИТЕТ РОССИЙСКОЙ ФЕДЕРАЦИИ </w:t>
            </w:r>
            <w:r w:rsidRPr="00EC643F">
              <w:rPr>
                <w:rFonts w:ascii="Times New Roman" w:eastAsia="Times New Roman" w:hAnsi="Times New Roman" w:cs="Times New Roman"/>
                <w:b/>
                <w:bCs/>
                <w:sz w:val="24"/>
                <w:szCs w:val="24"/>
                <w:lang w:eastAsia="ru-RU"/>
              </w:rPr>
              <w:br/>
              <w:t xml:space="preserve">ПО СТРОИТЕЛЬСТВУ И ЖИЛИЩНО-КОММУНАЛЬНОМУ </w:t>
            </w:r>
            <w:r w:rsidRPr="00EC643F">
              <w:rPr>
                <w:rFonts w:ascii="Times New Roman" w:eastAsia="Times New Roman" w:hAnsi="Times New Roman" w:cs="Times New Roman"/>
                <w:b/>
                <w:bCs/>
                <w:sz w:val="24"/>
                <w:szCs w:val="24"/>
                <w:lang w:eastAsia="ru-RU"/>
              </w:rPr>
              <w:br/>
              <w:t>КОМПЛЕКСУ</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(Госстрой России)</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 xml:space="preserve">МЕТОДИКА </w:t>
            </w:r>
            <w:r w:rsidRPr="00EC643F">
              <w:rPr>
                <w:rFonts w:ascii="Times New Roman" w:eastAsia="Times New Roman" w:hAnsi="Times New Roman" w:cs="Times New Roman"/>
                <w:b/>
                <w:bCs/>
                <w:sz w:val="24"/>
                <w:szCs w:val="24"/>
                <w:lang w:eastAsia="ru-RU"/>
              </w:rPr>
              <w:br/>
              <w:t xml:space="preserve">ОПРЕДЕЛЕНИЯ СТОИМОСТИ </w:t>
            </w:r>
            <w:r w:rsidRPr="00EC643F">
              <w:rPr>
                <w:rFonts w:ascii="Times New Roman" w:eastAsia="Times New Roman" w:hAnsi="Times New Roman" w:cs="Times New Roman"/>
                <w:b/>
                <w:bCs/>
                <w:sz w:val="24"/>
                <w:szCs w:val="24"/>
                <w:lang w:eastAsia="ru-RU"/>
              </w:rPr>
              <w:br/>
              <w:t xml:space="preserve">СТРОИТЕЛЬНОЙ ПРОДУКЦИИ </w:t>
            </w:r>
            <w:r w:rsidRPr="00EC643F">
              <w:rPr>
                <w:rFonts w:ascii="Times New Roman" w:eastAsia="Times New Roman" w:hAnsi="Times New Roman" w:cs="Times New Roman"/>
                <w:b/>
                <w:bCs/>
                <w:sz w:val="24"/>
                <w:szCs w:val="24"/>
                <w:lang w:eastAsia="ru-RU"/>
              </w:rPr>
              <w:br/>
              <w:t xml:space="preserve">НА ТЕРРИТОРИИ РОССИЙСКОЙ </w:t>
            </w:r>
            <w:r w:rsidRPr="00EC643F">
              <w:rPr>
                <w:rFonts w:ascii="Times New Roman" w:eastAsia="Times New Roman" w:hAnsi="Times New Roman" w:cs="Times New Roman"/>
                <w:b/>
                <w:bCs/>
                <w:sz w:val="24"/>
                <w:szCs w:val="24"/>
                <w:lang w:eastAsia="ru-RU"/>
              </w:rPr>
              <w:br/>
              <w:t>ФЕДЕРАЦИИ</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EC643F">
              <w:rPr>
                <w:rFonts w:ascii="Times New Roman" w:eastAsia="Times New Roman" w:hAnsi="Times New Roman" w:cs="Times New Roman"/>
                <w:b/>
                <w:bCs/>
                <w:sz w:val="24"/>
                <w:szCs w:val="24"/>
                <w:lang w:eastAsia="ru-RU"/>
              </w:rPr>
              <w:t>МДС 81-35.2004</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 изменением от 20.03.2006 г.)</w:t>
            </w:r>
          </w:p>
          <w:bookmarkEnd w:id="0"/>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Москва 2004</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Методика определения стоимости строительной продукции на территории Российской Федерации, (МДС 81-35.2004)</w:t>
            </w:r>
            <w:r w:rsidRPr="00EC643F">
              <w:rPr>
                <w:rFonts w:ascii="Times New Roman" w:eastAsia="Times New Roman" w:hAnsi="Times New Roman" w:cs="Times New Roman"/>
                <w:sz w:val="24"/>
                <w:szCs w:val="24"/>
                <w:lang w:eastAsia="ru-RU"/>
              </w:rPr>
              <w:t xml:space="preserve"> (Госстрой России) Москва, 2004 </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В соответствии с поручением Правительства Российской Федерации от 27.11.2003 № ВЯ-П10-14161 положения,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Методике распространяются на все предприятия строительного комплекса Российской Федерации при определении стоимости строительства новых, реконструкции, расширения и технического перевооружения действующих предприятий, зданий и сооружений, выполнения ремонтных и пусконаладочных работ вне зависимости от источников финансирования, осуществляемых на территории Российской Федерации, а также при формировании цен на строительную продукцию</w:t>
            </w:r>
            <w:proofErr w:type="gramEnd"/>
            <w:r w:rsidRPr="00EC643F">
              <w:rPr>
                <w:rFonts w:ascii="Times New Roman" w:eastAsia="Times New Roman" w:hAnsi="Times New Roman" w:cs="Times New Roman"/>
                <w:sz w:val="24"/>
                <w:szCs w:val="24"/>
                <w:lang w:eastAsia="ru-RU"/>
              </w:rPr>
              <w:t xml:space="preserve"> и </w:t>
            </w:r>
            <w:proofErr w:type="spellStart"/>
            <w:proofErr w:type="gramStart"/>
            <w:r w:rsidRPr="00EC643F">
              <w:rPr>
                <w:rFonts w:ascii="Times New Roman" w:eastAsia="Times New Roman" w:hAnsi="Times New Roman" w:cs="Times New Roman"/>
                <w:sz w:val="24"/>
                <w:szCs w:val="24"/>
                <w:lang w:eastAsia="ru-RU"/>
              </w:rPr>
              <w:t>расчетах</w:t>
            </w:r>
            <w:proofErr w:type="spellEnd"/>
            <w:proofErr w:type="gramEnd"/>
            <w:r w:rsidRPr="00EC643F">
              <w:rPr>
                <w:rFonts w:ascii="Times New Roman" w:eastAsia="Times New Roman" w:hAnsi="Times New Roman" w:cs="Times New Roman"/>
                <w:sz w:val="24"/>
                <w:szCs w:val="24"/>
                <w:lang w:eastAsia="ru-RU"/>
              </w:rPr>
              <w:t xml:space="preserve"> за выполненные работы.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b/>
                <w:bCs/>
                <w:sz w:val="24"/>
                <w:szCs w:val="24"/>
                <w:lang w:eastAsia="ru-RU"/>
              </w:rPr>
              <w:t xml:space="preserve">РАЗРАБОТАНА </w:t>
            </w:r>
            <w:r w:rsidRPr="00EC643F">
              <w:rPr>
                <w:rFonts w:ascii="Times New Roman" w:eastAsia="Times New Roman" w:hAnsi="Times New Roman" w:cs="Times New Roman"/>
                <w:sz w:val="24"/>
                <w:szCs w:val="24"/>
                <w:lang w:eastAsia="ru-RU"/>
              </w:rPr>
              <w:t xml:space="preserve">Управлением ценообразования и сметного нормирования Госстроя России (руководитель - В.А. Степанов, ответственный исполнитель - Е.Е. Ермолаев, И.Ю. Носенко), с участием Балтийской </w:t>
            </w:r>
            <w:hyperlink r:id="rId5" w:history="1">
              <w:r w:rsidRPr="00EC643F">
                <w:rPr>
                  <w:rFonts w:ascii="Times New Roman" w:eastAsia="Times New Roman" w:hAnsi="Times New Roman" w:cs="Times New Roman"/>
                  <w:sz w:val="24"/>
                  <w:szCs w:val="24"/>
                  <w:lang w:eastAsia="ru-RU"/>
                </w:rPr>
                <w:t>строительной компании</w:t>
              </w:r>
            </w:hyperlink>
            <w:r w:rsidRPr="00EC643F">
              <w:rPr>
                <w:rFonts w:ascii="Times New Roman" w:eastAsia="Times New Roman" w:hAnsi="Times New Roman" w:cs="Times New Roman"/>
                <w:sz w:val="24"/>
                <w:szCs w:val="24"/>
                <w:lang w:eastAsia="ru-RU"/>
              </w:rPr>
              <w:t xml:space="preserve"> (В.М. </w:t>
            </w:r>
            <w:proofErr w:type="spellStart"/>
            <w:r w:rsidRPr="00EC643F">
              <w:rPr>
                <w:rFonts w:ascii="Times New Roman" w:eastAsia="Times New Roman" w:hAnsi="Times New Roman" w:cs="Times New Roman"/>
                <w:sz w:val="24"/>
                <w:szCs w:val="24"/>
                <w:lang w:eastAsia="ru-RU"/>
              </w:rPr>
              <w:t>Симанович</w:t>
            </w:r>
            <w:proofErr w:type="spellEnd"/>
            <w:r w:rsidRPr="00EC643F">
              <w:rPr>
                <w:rFonts w:ascii="Times New Roman" w:eastAsia="Times New Roman" w:hAnsi="Times New Roman" w:cs="Times New Roman"/>
                <w:sz w:val="24"/>
                <w:szCs w:val="24"/>
                <w:lang w:eastAsia="ru-RU"/>
              </w:rPr>
              <w:t xml:space="preserve">), Центрального научно-исследовательского института экономики и управления в строительстве (В.И. Корецкий, В.М. </w:t>
            </w:r>
            <w:proofErr w:type="spellStart"/>
            <w:r w:rsidRPr="00EC643F">
              <w:rPr>
                <w:rFonts w:ascii="Times New Roman" w:eastAsia="Times New Roman" w:hAnsi="Times New Roman" w:cs="Times New Roman"/>
                <w:sz w:val="24"/>
                <w:szCs w:val="24"/>
                <w:lang w:eastAsia="ru-RU"/>
              </w:rPr>
              <w:t>Дидковский</w:t>
            </w:r>
            <w:proofErr w:type="spellEnd"/>
            <w:r w:rsidRPr="00EC643F">
              <w:rPr>
                <w:rFonts w:ascii="Times New Roman" w:eastAsia="Times New Roman" w:hAnsi="Times New Roman" w:cs="Times New Roman"/>
                <w:sz w:val="24"/>
                <w:szCs w:val="24"/>
                <w:lang w:eastAsia="ru-RU"/>
              </w:rPr>
              <w:t xml:space="preserve">, Ж.Г. </w:t>
            </w:r>
            <w:proofErr w:type="spellStart"/>
            <w:r w:rsidRPr="00EC643F">
              <w:rPr>
                <w:rFonts w:ascii="Times New Roman" w:eastAsia="Times New Roman" w:hAnsi="Times New Roman" w:cs="Times New Roman"/>
                <w:sz w:val="24"/>
                <w:szCs w:val="24"/>
                <w:lang w:eastAsia="ru-RU"/>
              </w:rPr>
              <w:t>Чернышова</w:t>
            </w:r>
            <w:proofErr w:type="spellEnd"/>
            <w:r w:rsidRPr="00EC643F">
              <w:rPr>
                <w:rFonts w:ascii="Times New Roman" w:eastAsia="Times New Roman" w:hAnsi="Times New Roman" w:cs="Times New Roman"/>
                <w:sz w:val="24"/>
                <w:szCs w:val="24"/>
                <w:lang w:eastAsia="ru-RU"/>
              </w:rPr>
              <w:t>), Научно-технического центра «</w:t>
            </w:r>
            <w:proofErr w:type="spellStart"/>
            <w:r w:rsidRPr="00EC643F">
              <w:rPr>
                <w:rFonts w:ascii="Times New Roman" w:eastAsia="Times New Roman" w:hAnsi="Times New Roman" w:cs="Times New Roman"/>
                <w:sz w:val="24"/>
                <w:szCs w:val="24"/>
                <w:lang w:eastAsia="ru-RU"/>
              </w:rPr>
              <w:t>Стройинвестнаука</w:t>
            </w:r>
            <w:proofErr w:type="spellEnd"/>
            <w:r w:rsidRPr="00EC643F">
              <w:rPr>
                <w:rFonts w:ascii="Times New Roman" w:eastAsia="Times New Roman" w:hAnsi="Times New Roman" w:cs="Times New Roman"/>
                <w:sz w:val="24"/>
                <w:szCs w:val="24"/>
                <w:lang w:eastAsia="ru-RU"/>
              </w:rPr>
              <w:t>» Московского государственного строительного университета (Н.М. Шумейко, В.П. Березин, С.Б.</w:t>
            </w:r>
            <w:proofErr w:type="gram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 xml:space="preserve">Сборщиков), ГАСИС (И.Т. </w:t>
            </w:r>
            <w:proofErr w:type="spellStart"/>
            <w:r w:rsidRPr="00EC643F">
              <w:rPr>
                <w:rFonts w:ascii="Times New Roman" w:eastAsia="Times New Roman" w:hAnsi="Times New Roman" w:cs="Times New Roman"/>
                <w:sz w:val="24"/>
                <w:szCs w:val="24"/>
                <w:lang w:eastAsia="ru-RU"/>
              </w:rPr>
              <w:t>Цирунян</w:t>
            </w:r>
            <w:proofErr w:type="spellEnd"/>
            <w:r w:rsidRPr="00EC643F">
              <w:rPr>
                <w:rFonts w:ascii="Times New Roman" w:eastAsia="Times New Roman" w:hAnsi="Times New Roman" w:cs="Times New Roman"/>
                <w:sz w:val="24"/>
                <w:szCs w:val="24"/>
                <w:lang w:eastAsia="ru-RU"/>
              </w:rPr>
              <w:t>), Корпорации «</w:t>
            </w:r>
            <w:proofErr w:type="spellStart"/>
            <w:r w:rsidRPr="00EC643F">
              <w:rPr>
                <w:rFonts w:ascii="Times New Roman" w:eastAsia="Times New Roman" w:hAnsi="Times New Roman" w:cs="Times New Roman"/>
                <w:sz w:val="24"/>
                <w:szCs w:val="24"/>
                <w:lang w:eastAsia="ru-RU"/>
              </w:rPr>
              <w:t>Трансстрой</w:t>
            </w:r>
            <w:proofErr w:type="spellEnd"/>
            <w:r w:rsidRPr="00EC643F">
              <w:rPr>
                <w:rFonts w:ascii="Times New Roman" w:eastAsia="Times New Roman" w:hAnsi="Times New Roman" w:cs="Times New Roman"/>
                <w:sz w:val="24"/>
                <w:szCs w:val="24"/>
                <w:lang w:eastAsia="ru-RU"/>
              </w:rPr>
              <w:t xml:space="preserve"> (С.С. </w:t>
            </w:r>
            <w:proofErr w:type="spellStart"/>
            <w:r w:rsidRPr="00EC643F">
              <w:rPr>
                <w:rFonts w:ascii="Times New Roman" w:eastAsia="Times New Roman" w:hAnsi="Times New Roman" w:cs="Times New Roman"/>
                <w:sz w:val="24"/>
                <w:szCs w:val="24"/>
                <w:lang w:eastAsia="ru-RU"/>
              </w:rPr>
              <w:t>Абдрахманов</w:t>
            </w:r>
            <w:proofErr w:type="spellEnd"/>
            <w:r w:rsidRPr="00EC643F">
              <w:rPr>
                <w:rFonts w:ascii="Times New Roman" w:eastAsia="Times New Roman" w:hAnsi="Times New Roman" w:cs="Times New Roman"/>
                <w:sz w:val="24"/>
                <w:szCs w:val="24"/>
                <w:lang w:eastAsia="ru-RU"/>
              </w:rPr>
              <w:t>, Х.З. Баширова), ЗАО «</w:t>
            </w:r>
            <w:proofErr w:type="spellStart"/>
            <w:r w:rsidRPr="00EC643F">
              <w:rPr>
                <w:rFonts w:ascii="Times New Roman" w:eastAsia="Times New Roman" w:hAnsi="Times New Roman" w:cs="Times New Roman"/>
                <w:sz w:val="24"/>
                <w:szCs w:val="24"/>
                <w:lang w:eastAsia="ru-RU"/>
              </w:rPr>
              <w:t>ИНиК</w:t>
            </w:r>
            <w:proofErr w:type="spellEnd"/>
            <w:r w:rsidRPr="00EC643F">
              <w:rPr>
                <w:rFonts w:ascii="Times New Roman" w:eastAsia="Times New Roman" w:hAnsi="Times New Roman" w:cs="Times New Roman"/>
                <w:sz w:val="24"/>
                <w:szCs w:val="24"/>
                <w:lang w:eastAsia="ru-RU"/>
              </w:rPr>
              <w:t xml:space="preserve">» (Ю.В. </w:t>
            </w:r>
            <w:proofErr w:type="spellStart"/>
            <w:r w:rsidRPr="00EC643F">
              <w:rPr>
                <w:rFonts w:ascii="Times New Roman" w:eastAsia="Times New Roman" w:hAnsi="Times New Roman" w:cs="Times New Roman"/>
                <w:sz w:val="24"/>
                <w:szCs w:val="24"/>
                <w:lang w:eastAsia="ru-RU"/>
              </w:rPr>
              <w:t>Жабенко</w:t>
            </w:r>
            <w:proofErr w:type="spellEnd"/>
            <w:r w:rsidRPr="00EC643F">
              <w:rPr>
                <w:rFonts w:ascii="Times New Roman" w:eastAsia="Times New Roman" w:hAnsi="Times New Roman" w:cs="Times New Roman"/>
                <w:sz w:val="24"/>
                <w:szCs w:val="24"/>
                <w:lang w:eastAsia="ru-RU"/>
              </w:rPr>
              <w:t xml:space="preserve">, В.М. Безнос), Комитета по эксплуатации жилищного фонда администрации Санкт-Петербурга (Н.М. </w:t>
            </w:r>
            <w:proofErr w:type="spellStart"/>
            <w:r w:rsidRPr="00EC643F">
              <w:rPr>
                <w:rFonts w:ascii="Times New Roman" w:eastAsia="Times New Roman" w:hAnsi="Times New Roman" w:cs="Times New Roman"/>
                <w:sz w:val="24"/>
                <w:szCs w:val="24"/>
                <w:lang w:eastAsia="ru-RU"/>
              </w:rPr>
              <w:t>Летенко</w:t>
            </w:r>
            <w:proofErr w:type="spellEnd"/>
            <w:r w:rsidRPr="00EC643F">
              <w:rPr>
                <w:rFonts w:ascii="Times New Roman" w:eastAsia="Times New Roman" w:hAnsi="Times New Roman" w:cs="Times New Roman"/>
                <w:sz w:val="24"/>
                <w:szCs w:val="24"/>
                <w:lang w:eastAsia="ru-RU"/>
              </w:rPr>
              <w:t>).</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b/>
                <w:bCs/>
                <w:sz w:val="24"/>
                <w:szCs w:val="24"/>
                <w:lang w:eastAsia="ru-RU"/>
              </w:rPr>
              <w:t>ОДОБРЕНА</w:t>
            </w:r>
            <w:proofErr w:type="gramEnd"/>
            <w:r w:rsidRPr="00EC643F">
              <w:rPr>
                <w:rFonts w:ascii="Times New Roman" w:eastAsia="Times New Roman" w:hAnsi="Times New Roman" w:cs="Times New Roman"/>
                <w:b/>
                <w:bCs/>
                <w:sz w:val="24"/>
                <w:szCs w:val="24"/>
                <w:lang w:eastAsia="ru-RU"/>
              </w:rPr>
              <w:t xml:space="preserve"> </w:t>
            </w:r>
            <w:r w:rsidRPr="00EC643F">
              <w:rPr>
                <w:rFonts w:ascii="Times New Roman" w:eastAsia="Times New Roman" w:hAnsi="Times New Roman" w:cs="Times New Roman"/>
                <w:sz w:val="24"/>
                <w:szCs w:val="24"/>
                <w:lang w:eastAsia="ru-RU"/>
              </w:rPr>
              <w:t>Научно-техническим советом Госстроя России.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b/>
                <w:bCs/>
                <w:sz w:val="24"/>
                <w:szCs w:val="24"/>
                <w:lang w:eastAsia="ru-RU"/>
              </w:rPr>
              <w:t>ВНЕСЕНА</w:t>
            </w:r>
            <w:proofErr w:type="gramEnd"/>
            <w:r w:rsidRPr="00EC643F">
              <w:rPr>
                <w:rFonts w:ascii="Times New Roman" w:eastAsia="Times New Roman" w:hAnsi="Times New Roman" w:cs="Times New Roman"/>
                <w:b/>
                <w:bCs/>
                <w:sz w:val="24"/>
                <w:szCs w:val="24"/>
                <w:lang w:eastAsia="ru-RU"/>
              </w:rPr>
              <w:t xml:space="preserve"> НА УТВЕРЖДЕНИЕ </w:t>
            </w:r>
            <w:r w:rsidRPr="00EC643F">
              <w:rPr>
                <w:rFonts w:ascii="Times New Roman" w:eastAsia="Times New Roman" w:hAnsi="Times New Roman" w:cs="Times New Roman"/>
                <w:sz w:val="24"/>
                <w:szCs w:val="24"/>
                <w:lang w:eastAsia="ru-RU"/>
              </w:rPr>
              <w:t>Управлением ценообразования и сметного нормирования Госстроя России.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b/>
                <w:bCs/>
                <w:sz w:val="24"/>
                <w:szCs w:val="24"/>
                <w:lang w:eastAsia="ru-RU"/>
              </w:rPr>
              <w:t>ПРИНЯТА</w:t>
            </w:r>
            <w:proofErr w:type="gramEnd"/>
            <w:r w:rsidRPr="00EC643F">
              <w:rPr>
                <w:rFonts w:ascii="Times New Roman" w:eastAsia="Times New Roman" w:hAnsi="Times New Roman" w:cs="Times New Roman"/>
                <w:b/>
                <w:bCs/>
                <w:sz w:val="24"/>
                <w:szCs w:val="24"/>
                <w:lang w:eastAsia="ru-RU"/>
              </w:rPr>
              <w:t xml:space="preserve"> И ВВЕДЕНА В ДЕЙСТВИЕ </w:t>
            </w:r>
            <w:r w:rsidRPr="00EC643F">
              <w:rPr>
                <w:rFonts w:ascii="Times New Roman" w:eastAsia="Times New Roman" w:hAnsi="Times New Roman" w:cs="Times New Roman"/>
                <w:sz w:val="24"/>
                <w:szCs w:val="24"/>
                <w:lang w:eastAsia="ru-RU"/>
              </w:rPr>
              <w:t>с 9 марта 2004 г. постановлением Госстроя России от 05.03.2004 № 15/1.</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b/>
                <w:bCs/>
                <w:sz w:val="24"/>
                <w:szCs w:val="24"/>
                <w:lang w:eastAsia="ru-RU"/>
              </w:rPr>
              <w:t>РАССМОТРЕНА</w:t>
            </w:r>
            <w:proofErr w:type="gramEnd"/>
            <w:r w:rsidRPr="00EC643F">
              <w:rPr>
                <w:rFonts w:ascii="Times New Roman" w:eastAsia="Times New Roman" w:hAnsi="Times New Roman" w:cs="Times New Roman"/>
                <w:b/>
                <w:bCs/>
                <w:sz w:val="24"/>
                <w:szCs w:val="24"/>
                <w:lang w:eastAsia="ru-RU"/>
              </w:rPr>
              <w:t xml:space="preserve"> </w:t>
            </w:r>
            <w:r w:rsidRPr="00EC643F">
              <w:rPr>
                <w:rFonts w:ascii="Times New Roman" w:eastAsia="Times New Roman" w:hAnsi="Times New Roman" w:cs="Times New Roman"/>
                <w:sz w:val="24"/>
                <w:szCs w:val="24"/>
                <w:lang w:eastAsia="ru-RU"/>
              </w:rPr>
              <w:t>Минюстом России и признана документом, соответствующим законодательству Российской Федерации и не нуждающимся в государственной регистрации (письмо от 10.03.2004г. № 07/2699-ЮД).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b/>
                <w:bCs/>
                <w:sz w:val="24"/>
                <w:szCs w:val="24"/>
                <w:lang w:eastAsia="ru-RU"/>
              </w:rPr>
              <w:t xml:space="preserve">ВЗАМЕН </w:t>
            </w:r>
            <w:r w:rsidRPr="00EC643F">
              <w:rPr>
                <w:rFonts w:ascii="Times New Roman" w:eastAsia="Times New Roman" w:hAnsi="Times New Roman" w:cs="Times New Roman"/>
                <w:sz w:val="24"/>
                <w:szCs w:val="24"/>
                <w:lang w:eastAsia="ru-RU"/>
              </w:rPr>
              <w:t xml:space="preserve">«Свода правил по определению стоимости строительства в составе </w:t>
            </w:r>
            <w:proofErr w:type="spellStart"/>
            <w:r w:rsidRPr="00EC643F">
              <w:rPr>
                <w:rFonts w:ascii="Times New Roman" w:eastAsia="Times New Roman" w:hAnsi="Times New Roman" w:cs="Times New Roman"/>
                <w:sz w:val="24"/>
                <w:szCs w:val="24"/>
                <w:lang w:eastAsia="ru-RU"/>
              </w:rPr>
              <w:t>предпроектной</w:t>
            </w:r>
            <w:proofErr w:type="spellEnd"/>
            <w:r w:rsidRPr="00EC643F">
              <w:rPr>
                <w:rFonts w:ascii="Times New Roman" w:eastAsia="Times New Roman" w:hAnsi="Times New Roman" w:cs="Times New Roman"/>
                <w:sz w:val="24"/>
                <w:szCs w:val="24"/>
                <w:lang w:eastAsia="ru-RU"/>
              </w:rPr>
              <w:t xml:space="preserve"> и проектно-сметной документации» </w:t>
            </w:r>
            <w:hyperlink r:id="rId6" w:tooltip="Свод правил по определению стоимости строительства в составе предпроектной и проектно-сметной документации" w:history="1">
              <w:r w:rsidRPr="00EC643F">
                <w:rPr>
                  <w:rFonts w:ascii="Times New Roman" w:eastAsia="Times New Roman" w:hAnsi="Times New Roman" w:cs="Times New Roman"/>
                  <w:sz w:val="24"/>
                  <w:szCs w:val="24"/>
                  <w:lang w:eastAsia="ru-RU"/>
                </w:rPr>
                <w:t>СП 81-01-94</w:t>
              </w:r>
            </w:hyperlink>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введенного</w:t>
            </w:r>
            <w:proofErr w:type="spellEnd"/>
            <w:r w:rsidRPr="00EC643F">
              <w:rPr>
                <w:rFonts w:ascii="Times New Roman" w:eastAsia="Times New Roman" w:hAnsi="Times New Roman" w:cs="Times New Roman"/>
                <w:sz w:val="24"/>
                <w:szCs w:val="24"/>
                <w:lang w:eastAsia="ru-RU"/>
              </w:rPr>
              <w:t xml:space="preserve"> письмом Минстроя России от 29.12.94 № ВБ-12-276, «Методических указаний по определению стоимости строительной продукции на </w:t>
            </w:r>
            <w:r w:rsidRPr="00EC643F">
              <w:rPr>
                <w:rFonts w:ascii="Times New Roman" w:eastAsia="Times New Roman" w:hAnsi="Times New Roman" w:cs="Times New Roman"/>
                <w:sz w:val="24"/>
                <w:szCs w:val="24"/>
                <w:lang w:eastAsia="ru-RU"/>
              </w:rPr>
              <w:lastRenderedPageBreak/>
              <w:t xml:space="preserve">территории Российской Федерации» </w:t>
            </w:r>
            <w:hyperlink r:id="rId7" w:tooltip="Методические указания по определению стоимости строительной продукции на территории Российской Федерации" w:history="1">
              <w:r w:rsidRPr="00EC643F">
                <w:rPr>
                  <w:rFonts w:ascii="Times New Roman" w:eastAsia="Times New Roman" w:hAnsi="Times New Roman" w:cs="Times New Roman"/>
                  <w:sz w:val="24"/>
                  <w:szCs w:val="24"/>
                  <w:lang w:eastAsia="ru-RU"/>
                </w:rPr>
                <w:t>МДС 81-1.99</w:t>
              </w:r>
            </w:hyperlink>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введенных</w:t>
            </w:r>
            <w:proofErr w:type="spellEnd"/>
            <w:r w:rsidRPr="00EC643F">
              <w:rPr>
                <w:rFonts w:ascii="Times New Roman" w:eastAsia="Times New Roman" w:hAnsi="Times New Roman" w:cs="Times New Roman"/>
                <w:sz w:val="24"/>
                <w:szCs w:val="24"/>
                <w:lang w:eastAsia="ru-RU"/>
              </w:rPr>
              <w:t xml:space="preserve"> в действие постановлением Госстроя России от 26.04.99 № 31, «Указаний по применению </w:t>
            </w:r>
            <w:hyperlink r:id="rId8" w:tooltip="Государственные элементные сметные нормы на монтаж оборудования" w:history="1">
              <w:r w:rsidRPr="00EC643F">
                <w:rPr>
                  <w:rFonts w:ascii="Times New Roman" w:eastAsia="Times New Roman" w:hAnsi="Times New Roman" w:cs="Times New Roman"/>
                  <w:sz w:val="24"/>
                  <w:szCs w:val="24"/>
                  <w:lang w:eastAsia="ru-RU"/>
                </w:rPr>
                <w:t>ГЭСНм-2001</w:t>
              </w:r>
            </w:hyperlink>
            <w:r w:rsidRPr="00EC643F">
              <w:rPr>
                <w:rFonts w:ascii="Times New Roman" w:eastAsia="Times New Roman" w:hAnsi="Times New Roman" w:cs="Times New Roman"/>
                <w:sz w:val="24"/>
                <w:szCs w:val="24"/>
                <w:lang w:eastAsia="ru-RU"/>
              </w:rPr>
              <w:t xml:space="preserve"> на строительные и специальные строительные работы» </w:t>
            </w:r>
            <w:hyperlink r:id="rId9" w:tooltip="Указания по применению государственных элементных сметных норм на строительные и специальные строительные работы (ГЭСН-2001)" w:history="1">
              <w:r w:rsidRPr="00EC643F">
                <w:rPr>
                  <w:rFonts w:ascii="Times New Roman" w:eastAsia="Times New Roman" w:hAnsi="Times New Roman" w:cs="Times New Roman"/>
                  <w:sz w:val="24"/>
                  <w:szCs w:val="24"/>
                  <w:lang w:eastAsia="ru-RU"/>
                </w:rPr>
                <w:t>МДС 81-28.2001</w:t>
              </w:r>
            </w:hyperlink>
            <w:r w:rsidRPr="00EC643F">
              <w:rPr>
                <w:rFonts w:ascii="Times New Roman" w:eastAsia="Times New Roman" w:hAnsi="Times New Roman" w:cs="Times New Roman"/>
                <w:sz w:val="24"/>
                <w:szCs w:val="24"/>
                <w:lang w:eastAsia="ru-RU"/>
              </w:rPr>
              <w:t xml:space="preserve">, «Указаний по применению </w:t>
            </w:r>
            <w:hyperlink r:id="rId10" w:tooltip="Государственные элементные сметные нормы на пусконаладочные работы" w:history="1">
              <w:r w:rsidRPr="00EC643F">
                <w:rPr>
                  <w:rFonts w:ascii="Times New Roman" w:eastAsia="Times New Roman" w:hAnsi="Times New Roman" w:cs="Times New Roman"/>
                  <w:sz w:val="24"/>
                  <w:szCs w:val="24"/>
                  <w:lang w:eastAsia="ru-RU"/>
                </w:rPr>
                <w:t>ГЭСНп-2001</w:t>
              </w:r>
              <w:proofErr w:type="gramEnd"/>
            </w:hyperlink>
            <w:r w:rsidRPr="00EC643F">
              <w:rPr>
                <w:rFonts w:ascii="Times New Roman" w:eastAsia="Times New Roman" w:hAnsi="Times New Roman" w:cs="Times New Roman"/>
                <w:sz w:val="24"/>
                <w:szCs w:val="24"/>
                <w:lang w:eastAsia="ru-RU"/>
              </w:rPr>
              <w:t xml:space="preserve"> на монтаж оборудования» </w:t>
            </w:r>
            <w:hyperlink r:id="rId11" w:tooltip="Указания по применению государственных элементных сметных норм на монтаж оборудования (ГЭСНм-2001)" w:history="1">
              <w:r w:rsidRPr="00EC643F">
                <w:rPr>
                  <w:rFonts w:ascii="Times New Roman" w:eastAsia="Times New Roman" w:hAnsi="Times New Roman" w:cs="Times New Roman"/>
                  <w:sz w:val="24"/>
                  <w:szCs w:val="24"/>
                  <w:lang w:eastAsia="ru-RU"/>
                </w:rPr>
                <w:t>МДС 81-29.2001</w:t>
              </w:r>
            </w:hyperlink>
            <w:r w:rsidRPr="00EC643F">
              <w:rPr>
                <w:rFonts w:ascii="Times New Roman" w:eastAsia="Times New Roman" w:hAnsi="Times New Roman" w:cs="Times New Roman"/>
                <w:sz w:val="24"/>
                <w:szCs w:val="24"/>
                <w:lang w:eastAsia="ru-RU"/>
              </w:rPr>
              <w:t xml:space="preserve">, «Указаний по применению </w:t>
            </w:r>
            <w:hyperlink r:id="rId12" w:tooltip="Государственные элементные сметные нормы на монтаж оборудования" w:history="1">
              <w:r w:rsidRPr="00EC643F">
                <w:rPr>
                  <w:rFonts w:ascii="Times New Roman" w:eastAsia="Times New Roman" w:hAnsi="Times New Roman" w:cs="Times New Roman"/>
                  <w:sz w:val="24"/>
                  <w:szCs w:val="24"/>
                  <w:lang w:eastAsia="ru-RU"/>
                </w:rPr>
                <w:t>ГЭСНм-2001</w:t>
              </w:r>
            </w:hyperlink>
            <w:r w:rsidRPr="00EC643F">
              <w:rPr>
                <w:rFonts w:ascii="Times New Roman" w:eastAsia="Times New Roman" w:hAnsi="Times New Roman" w:cs="Times New Roman"/>
                <w:sz w:val="24"/>
                <w:szCs w:val="24"/>
                <w:lang w:eastAsia="ru-RU"/>
              </w:rPr>
              <w:t xml:space="preserve"> на пусконаладочные работы» </w:t>
            </w:r>
            <w:hyperlink r:id="rId13" w:tooltip="Указания по применению государственных элементных сметных норм на пусконаладочные работы (ГЭСНп-2001)" w:history="1">
              <w:r w:rsidRPr="00EC643F">
                <w:rPr>
                  <w:rFonts w:ascii="Times New Roman" w:eastAsia="Times New Roman" w:hAnsi="Times New Roman" w:cs="Times New Roman"/>
                  <w:sz w:val="24"/>
                  <w:szCs w:val="24"/>
                  <w:lang w:eastAsia="ru-RU"/>
                </w:rPr>
                <w:t>МДС 81-27.2001</w:t>
              </w:r>
            </w:hyperlink>
            <w:r w:rsidRPr="00EC643F">
              <w:rPr>
                <w:rFonts w:ascii="Times New Roman" w:eastAsia="Times New Roman" w:hAnsi="Times New Roman" w:cs="Times New Roman"/>
                <w:sz w:val="24"/>
                <w:szCs w:val="24"/>
                <w:lang w:eastAsia="ru-RU"/>
              </w:rPr>
              <w:t xml:space="preserve">, Общих указаний по применению </w:t>
            </w:r>
            <w:hyperlink r:id="rId14" w:tooltip="Общие указания по применению государственных элементных сметных норм на ремонтно-строительные работы" w:history="1">
              <w:r w:rsidRPr="00EC643F">
                <w:rPr>
                  <w:rFonts w:ascii="Times New Roman" w:eastAsia="Times New Roman" w:hAnsi="Times New Roman" w:cs="Times New Roman"/>
                  <w:sz w:val="24"/>
                  <w:szCs w:val="24"/>
                  <w:lang w:eastAsia="ru-RU"/>
                </w:rPr>
                <w:t>ГЭСНр-2001</w:t>
              </w:r>
            </w:hyperlink>
            <w:r w:rsidRPr="00EC643F">
              <w:rPr>
                <w:rFonts w:ascii="Times New Roman" w:eastAsia="Times New Roman" w:hAnsi="Times New Roman" w:cs="Times New Roman"/>
                <w:sz w:val="24"/>
                <w:szCs w:val="24"/>
                <w:lang w:eastAsia="ru-RU"/>
              </w:rPr>
              <w:t xml:space="preserve"> на ремонтно-строительные работы, а также «Временных методических указаний по определению стоимости работ при строительстве и ремонте автомобильных дорог» </w:t>
            </w:r>
            <w:hyperlink r:id="rId15" w:tooltip="Временные методические указания по определению стоимости работ при строительстве и ремонте автомобильных дорог" w:history="1">
              <w:r w:rsidRPr="00EC643F">
                <w:rPr>
                  <w:rFonts w:ascii="Times New Roman" w:eastAsia="Times New Roman" w:hAnsi="Times New Roman" w:cs="Times New Roman"/>
                  <w:sz w:val="24"/>
                  <w:szCs w:val="24"/>
                  <w:lang w:eastAsia="ru-RU"/>
                </w:rPr>
                <w:t>МДС 81-30.2002</w:t>
              </w:r>
            </w:hyperlink>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 w:name="i15968"/>
            <w:r w:rsidRPr="00EC643F">
              <w:rPr>
                <w:rFonts w:ascii="Times New Roman" w:eastAsia="Times New Roman" w:hAnsi="Times New Roman" w:cs="Times New Roman"/>
                <w:b/>
                <w:bCs/>
                <w:kern w:val="36"/>
                <w:sz w:val="48"/>
                <w:szCs w:val="48"/>
                <w:lang w:eastAsia="ru-RU"/>
              </w:rPr>
              <w:t>ВВЕДЕНИЕ</w:t>
            </w:r>
            <w:bookmarkEnd w:id="1"/>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Методика определения стоимости строительной продукции на территории Российской Федерации (далее - Методика) разработана в соответствии с действующим законодательством Российской Федерации на основе методических и нормативных документов, предусмотренных сметно-нормативной базой ценообразования в строительстве 2001 года.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Методика имеет в </w:t>
            </w:r>
            <w:proofErr w:type="spellStart"/>
            <w:r w:rsidRPr="00EC643F">
              <w:rPr>
                <w:rFonts w:ascii="Times New Roman" w:eastAsia="Times New Roman" w:hAnsi="Times New Roman" w:cs="Times New Roman"/>
                <w:sz w:val="24"/>
                <w:szCs w:val="24"/>
                <w:lang w:eastAsia="ru-RU"/>
              </w:rPr>
              <w:t>своем</w:t>
            </w:r>
            <w:proofErr w:type="spellEnd"/>
            <w:r w:rsidRPr="00EC643F">
              <w:rPr>
                <w:rFonts w:ascii="Times New Roman" w:eastAsia="Times New Roman" w:hAnsi="Times New Roman" w:cs="Times New Roman"/>
                <w:sz w:val="24"/>
                <w:szCs w:val="24"/>
                <w:lang w:eastAsia="ru-RU"/>
              </w:rPr>
              <w:t xml:space="preserve"> составе общие методические положения по составлению сметной документации и определению сметной стоимости строительства, выполнения ремонтных, монтажных и пусконаладочных работ на всех стадиях разработки </w:t>
            </w:r>
            <w:proofErr w:type="spellStart"/>
            <w:r w:rsidRPr="00EC643F">
              <w:rPr>
                <w:rFonts w:ascii="Times New Roman" w:eastAsia="Times New Roman" w:hAnsi="Times New Roman" w:cs="Times New Roman"/>
                <w:sz w:val="24"/>
                <w:szCs w:val="24"/>
                <w:lang w:eastAsia="ru-RU"/>
              </w:rPr>
              <w:t>предпроектной</w:t>
            </w:r>
            <w:proofErr w:type="spellEnd"/>
            <w:r w:rsidRPr="00EC643F">
              <w:rPr>
                <w:rFonts w:ascii="Times New Roman" w:eastAsia="Times New Roman" w:hAnsi="Times New Roman" w:cs="Times New Roman"/>
                <w:sz w:val="24"/>
                <w:szCs w:val="24"/>
                <w:lang w:eastAsia="ru-RU"/>
              </w:rPr>
              <w:t xml:space="preserve"> и проектной документации, формированию договорных цен на строительную продукцию и проведению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за выполненные работы. В Методике освещены основные положения по применению элементных сметных норм и расценок, а также лимитированных и прочих работ и затрат, предусмотренных сметно-нормативной базой ценообразования в строительстве 2001 года.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Методике учтены требования и положения нормативных правовых методических документов по состоянию на 1 марта 2004 г.</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В соответствии с поручением Правительства Российской Федерации от 27.11.2003 № ВЯ-П10-14161 положения,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Методике распространяются на все предприятия строительного комплекса Российской Федерации при определении стоимости строительства новых, реконструкции, расширения и технического перевооружения действующих предприятий, зданий и сооружений, выполнения ремонтных и пусконаладочных работ вне зависимости от источников финансирования, осуществляемых на территории Российской Федерации, а также при формировании цен на строительную продукцию</w:t>
            </w:r>
            <w:proofErr w:type="gramEnd"/>
            <w:r w:rsidRPr="00EC643F">
              <w:rPr>
                <w:rFonts w:ascii="Times New Roman" w:eastAsia="Times New Roman" w:hAnsi="Times New Roman" w:cs="Times New Roman"/>
                <w:sz w:val="24"/>
                <w:szCs w:val="24"/>
                <w:lang w:eastAsia="ru-RU"/>
              </w:rPr>
              <w:t xml:space="preserve"> и </w:t>
            </w:r>
            <w:proofErr w:type="spellStart"/>
            <w:proofErr w:type="gramStart"/>
            <w:r w:rsidRPr="00EC643F">
              <w:rPr>
                <w:rFonts w:ascii="Times New Roman" w:eastAsia="Times New Roman" w:hAnsi="Times New Roman" w:cs="Times New Roman"/>
                <w:sz w:val="24"/>
                <w:szCs w:val="24"/>
                <w:lang w:eastAsia="ru-RU"/>
              </w:rPr>
              <w:t>расчетах</w:t>
            </w:r>
            <w:proofErr w:type="spellEnd"/>
            <w:proofErr w:type="gramEnd"/>
            <w:r w:rsidRPr="00EC643F">
              <w:rPr>
                <w:rFonts w:ascii="Times New Roman" w:eastAsia="Times New Roman" w:hAnsi="Times New Roman" w:cs="Times New Roman"/>
                <w:sz w:val="24"/>
                <w:szCs w:val="24"/>
                <w:lang w:eastAsia="ru-RU"/>
              </w:rPr>
              <w:t xml:space="preserve"> за выполненные работы.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Разногласия по вопросам применения сметных нормативов подлежат рассмотрению уполномоченным федеральным органом исполнительной власти в области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Замечания и предложения по дальнейшему совершенствованию Методики следует направлять по адресу: 119991, Москва, ул. Строителей, 8, корп. 2, Управление ценообразования и сметного нормирования Госстроя России.</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Приложение </w:t>
            </w:r>
            <w:r w:rsidRPr="00EC643F">
              <w:rPr>
                <w:rFonts w:ascii="Times New Roman" w:eastAsia="Times New Roman" w:hAnsi="Times New Roman" w:cs="Times New Roman"/>
                <w:sz w:val="24"/>
                <w:szCs w:val="24"/>
                <w:lang w:eastAsia="ru-RU"/>
              </w:rPr>
              <w:br/>
              <w:t xml:space="preserve">к постановлению Госстроя России </w:t>
            </w:r>
            <w:r w:rsidRPr="00EC643F">
              <w:rPr>
                <w:rFonts w:ascii="Times New Roman" w:eastAsia="Times New Roman" w:hAnsi="Times New Roman" w:cs="Times New Roman"/>
                <w:sz w:val="24"/>
                <w:szCs w:val="24"/>
                <w:lang w:eastAsia="ru-RU"/>
              </w:rPr>
              <w:br/>
              <w:t>от 05.03.2004 № 15/1</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 xml:space="preserve">МЕТОДИКА </w:t>
            </w:r>
            <w:r w:rsidRPr="00EC643F">
              <w:rPr>
                <w:rFonts w:ascii="Times New Roman" w:eastAsia="Times New Roman" w:hAnsi="Times New Roman" w:cs="Times New Roman"/>
                <w:b/>
                <w:bCs/>
                <w:sz w:val="24"/>
                <w:szCs w:val="24"/>
                <w:lang w:eastAsia="ru-RU"/>
              </w:rPr>
              <w:br/>
              <w:t xml:space="preserve">ОПРЕДЕЛЕНИЯ СТОИМОСТИ СТРОИТЕЛЬНОЙ ПРОДУКЦИИ НА </w:t>
            </w:r>
            <w:r w:rsidRPr="00EC643F">
              <w:rPr>
                <w:rFonts w:ascii="Times New Roman" w:eastAsia="Times New Roman" w:hAnsi="Times New Roman" w:cs="Times New Roman"/>
                <w:b/>
                <w:bCs/>
                <w:sz w:val="24"/>
                <w:szCs w:val="24"/>
                <w:lang w:eastAsia="ru-RU"/>
              </w:rPr>
              <w:br/>
              <w:t>ТЕРРИТОРИИ РОССИЙСКОЙ ФЕДЕРАЦИИ</w:t>
            </w:r>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 w:name="i21505"/>
            <w:r w:rsidRPr="00EC643F">
              <w:rPr>
                <w:rFonts w:ascii="Times New Roman" w:eastAsia="Times New Roman" w:hAnsi="Times New Roman" w:cs="Times New Roman"/>
                <w:b/>
                <w:bCs/>
                <w:kern w:val="36"/>
                <w:sz w:val="48"/>
                <w:szCs w:val="48"/>
                <w:lang w:eastAsia="ru-RU"/>
              </w:rPr>
              <w:lastRenderedPageBreak/>
              <w:t>I</w:t>
            </w:r>
            <w:bookmarkEnd w:id="2"/>
            <w:r w:rsidRPr="00EC643F">
              <w:rPr>
                <w:rFonts w:ascii="Times New Roman" w:eastAsia="Times New Roman" w:hAnsi="Times New Roman" w:cs="Times New Roman"/>
                <w:b/>
                <w:bCs/>
                <w:kern w:val="36"/>
                <w:sz w:val="48"/>
                <w:szCs w:val="48"/>
                <w:lang w:eastAsia="ru-RU"/>
              </w:rPr>
              <w:t>. ОБЩИЕ ПОЛОЖЕНИЯ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Настоящая Методика предназначена для определения стоимости строительства новых, реконструкции, расширения и технического перевооружения действующих предприятий, зданий и сооружений, выполнения ремонтных и пусконаладочных работ (далее строительства), осуществляемого на территории Российской Федерации, а также формирования цен на строительную продукцию.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Положения,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Методике, рекомендуются для использования организациями, независимо от ведомственной принадлежности и форм собственности, осуществляющими строительство с привлечением средств государственного бюджета всех уровней и государственных внебюджетных фондов, а также внебюджетных источников финансирования.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Положения настоящей Методики могут применяться также при определении стоимости реставрационных работ.</w:t>
            </w:r>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 w:name="i35104"/>
            <w:r w:rsidRPr="00EC643F">
              <w:rPr>
                <w:rFonts w:ascii="Times New Roman" w:eastAsia="Times New Roman" w:hAnsi="Times New Roman" w:cs="Times New Roman"/>
                <w:b/>
                <w:bCs/>
                <w:kern w:val="36"/>
                <w:sz w:val="48"/>
                <w:szCs w:val="48"/>
                <w:lang w:eastAsia="ru-RU"/>
              </w:rPr>
              <w:t>II</w:t>
            </w:r>
            <w:bookmarkEnd w:id="3"/>
            <w:r w:rsidRPr="00EC643F">
              <w:rPr>
                <w:rFonts w:ascii="Times New Roman" w:eastAsia="Times New Roman" w:hAnsi="Times New Roman" w:cs="Times New Roman"/>
                <w:b/>
                <w:bCs/>
                <w:kern w:val="36"/>
                <w:sz w:val="48"/>
                <w:szCs w:val="48"/>
                <w:lang w:eastAsia="ru-RU"/>
              </w:rPr>
              <w:t>. ОБЩИЕ СВЕДЕНИЯ О СИСТЕМЕ ЦЕНООБРАЗОВАНИЯ И СМЕТНОГО НОРМИРОВАНИЯ В СТРОИТЕЛЬСТВЕ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 Действующая система ценообразования и сметного нормирования в строительстве включает в себя государственные сметные нормативы и другие сметные нормативные документы (в дальнейшем именуются - сметные нормативы), необходимые для определения сметной стоимости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Сметные нормативы </w:t>
            </w:r>
            <w:r w:rsidRPr="00EC643F">
              <w:rPr>
                <w:rFonts w:ascii="Times New Roman" w:eastAsia="Times New Roman" w:hAnsi="Times New Roman" w:cs="Times New Roman"/>
                <w:sz w:val="24"/>
                <w:szCs w:val="24"/>
                <w:vertAlign w:val="superscript"/>
                <w:lang w:eastAsia="ru-RU"/>
              </w:rPr>
              <w:t>1</w:t>
            </w:r>
            <w:r w:rsidRPr="00EC643F">
              <w:rPr>
                <w:rFonts w:ascii="Times New Roman" w:eastAsia="Times New Roman" w:hAnsi="Times New Roman" w:cs="Times New Roman"/>
                <w:sz w:val="24"/>
                <w:szCs w:val="24"/>
                <w:lang w:eastAsia="ru-RU"/>
              </w:rPr>
              <w:t xml:space="preserve"> - это </w:t>
            </w:r>
            <w:proofErr w:type="spellStart"/>
            <w:r w:rsidRPr="00EC643F">
              <w:rPr>
                <w:rFonts w:ascii="Times New Roman" w:eastAsia="Times New Roman" w:hAnsi="Times New Roman" w:cs="Times New Roman"/>
                <w:sz w:val="24"/>
                <w:szCs w:val="24"/>
                <w:lang w:eastAsia="ru-RU"/>
              </w:rPr>
              <w:t>обобщенное</w:t>
            </w:r>
            <w:proofErr w:type="spellEnd"/>
            <w:r w:rsidRPr="00EC643F">
              <w:rPr>
                <w:rFonts w:ascii="Times New Roman" w:eastAsia="Times New Roman" w:hAnsi="Times New Roman" w:cs="Times New Roman"/>
                <w:sz w:val="24"/>
                <w:szCs w:val="24"/>
                <w:lang w:eastAsia="ru-RU"/>
              </w:rPr>
              <w:t xml:space="preserve"> название комплекса сметных норм, расценок и цен, объединяемых в отдельные сборники. Вместе с правилами и положениями, содержащими в себе необходимые требования, они служат основой для определения сметной стоимости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vertAlign w:val="superscript"/>
                <w:lang w:eastAsia="ru-RU"/>
              </w:rPr>
              <w:t>1</w:t>
            </w:r>
            <w:proofErr w:type="gramStart"/>
            <w:r w:rsidRPr="00EC643F">
              <w:rPr>
                <w:rFonts w:ascii="Times New Roman" w:eastAsia="Times New Roman" w:hAnsi="Times New Roman" w:cs="Times New Roman"/>
                <w:sz w:val="24"/>
                <w:szCs w:val="24"/>
                <w:lang w:eastAsia="ru-RU"/>
              </w:rPr>
              <w:t xml:space="preserve"> З</w:t>
            </w:r>
            <w:proofErr w:type="gramEnd"/>
            <w:r w:rsidRPr="00EC643F">
              <w:rPr>
                <w:rFonts w:ascii="Times New Roman" w:eastAsia="Times New Roman" w:hAnsi="Times New Roman" w:cs="Times New Roman"/>
                <w:sz w:val="24"/>
                <w:szCs w:val="24"/>
                <w:lang w:eastAsia="ru-RU"/>
              </w:rPr>
              <w:t>десь и далее понятия используются в целях настоящей Методики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2.2. Под сметной нормой рассматривается совокупность ресурсов (затрат труда работников строительства, времени работы строительных машин, потребности в материалах, изделиях и конструкциях и т.п.), установленная на принятый измеритель строительных, монтажных или других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Главной функцией сметных норм является определение нормативного количества ресурсов, минимально необходимых и достаточных для выполнения соответствующего вида работ, как основы для последующего перехода к стоимостным показателям.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Учитывая, что сметные нормативы разрабатываются на основе принципа усреднения с минимизацией расхода всех необходимых ресурсов, следует учитывать, что нормативы в сторону их уменьшения не корректируются.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Сметными нормами и расценками предусмотрено производство работ в нормальных (стандартных) условиях, не </w:t>
            </w:r>
            <w:proofErr w:type="spellStart"/>
            <w:r w:rsidRPr="00EC643F">
              <w:rPr>
                <w:rFonts w:ascii="Times New Roman" w:eastAsia="Times New Roman" w:hAnsi="Times New Roman" w:cs="Times New Roman"/>
                <w:sz w:val="24"/>
                <w:szCs w:val="24"/>
                <w:lang w:eastAsia="ru-RU"/>
              </w:rPr>
              <w:t>осложненных</w:t>
            </w:r>
            <w:proofErr w:type="spellEnd"/>
            <w:r w:rsidRPr="00EC643F">
              <w:rPr>
                <w:rFonts w:ascii="Times New Roman" w:eastAsia="Times New Roman" w:hAnsi="Times New Roman" w:cs="Times New Roman"/>
                <w:sz w:val="24"/>
                <w:szCs w:val="24"/>
                <w:lang w:eastAsia="ru-RU"/>
              </w:rPr>
              <w:t xml:space="preserve"> внешними факторами. При производстве работ в особых условиях: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загазованности, вблизи действующего оборудования, в районах со специфическими факторами (</w:t>
            </w:r>
            <w:proofErr w:type="spellStart"/>
            <w:r w:rsidRPr="00EC643F">
              <w:rPr>
                <w:rFonts w:ascii="Times New Roman" w:eastAsia="Times New Roman" w:hAnsi="Times New Roman" w:cs="Times New Roman"/>
                <w:sz w:val="24"/>
                <w:szCs w:val="24"/>
                <w:lang w:eastAsia="ru-RU"/>
              </w:rPr>
              <w:t>высокогорность</w:t>
            </w:r>
            <w:proofErr w:type="spellEnd"/>
            <w:r w:rsidRPr="00EC643F">
              <w:rPr>
                <w:rFonts w:ascii="Times New Roman" w:eastAsia="Times New Roman" w:hAnsi="Times New Roman" w:cs="Times New Roman"/>
                <w:sz w:val="24"/>
                <w:szCs w:val="24"/>
                <w:lang w:eastAsia="ru-RU"/>
              </w:rPr>
              <w:t xml:space="preserve"> и др.) - к сметным нормам и расценкам применяются коэффициенты, приводимые в общих положениях к соответствующим сборникам нормативов и расценок,</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i47774"/>
            <w:r w:rsidRPr="00EC643F">
              <w:rPr>
                <w:rFonts w:ascii="Times New Roman" w:eastAsia="Times New Roman" w:hAnsi="Times New Roman" w:cs="Times New Roman"/>
                <w:b/>
                <w:bCs/>
                <w:sz w:val="36"/>
                <w:szCs w:val="36"/>
                <w:lang w:eastAsia="ru-RU"/>
              </w:rPr>
              <w:lastRenderedPageBreak/>
              <w:t>Виды сметных нормативов</w:t>
            </w:r>
            <w:bookmarkEnd w:id="4"/>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 Сметные нормативы подразделяются на следующие виды: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государственные сметные нормативы - ГСН;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отраслевые сметные нормативы - </w:t>
            </w:r>
            <w:proofErr w:type="gramStart"/>
            <w:r w:rsidRPr="00EC643F">
              <w:rPr>
                <w:rFonts w:ascii="Times New Roman" w:eastAsia="Times New Roman" w:hAnsi="Times New Roman" w:cs="Times New Roman"/>
                <w:sz w:val="24"/>
                <w:szCs w:val="24"/>
                <w:lang w:eastAsia="ru-RU"/>
              </w:rPr>
              <w:t>ОСН</w:t>
            </w:r>
            <w:proofErr w:type="gram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территориальные сметные нормативы - ТСН;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фирменные сметные нормативы - ФСН;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индивидуальные сметные нормативы - ИСН.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Государственные, производственно-отраслевые, территориальные, фирменные и индивидуальные сметные нормативы образуют систему ценообразования и сметного нормирования в строительстве.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 государственным сметным нормативам относятся сметные нормативы, входящие в состав 8 группы подгрупп 81, 82 и 83 «Документы по экономике».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К отраслевым сметным нормативам относятся сметные нормативы, </w:t>
            </w:r>
            <w:proofErr w:type="spellStart"/>
            <w:r w:rsidRPr="00EC643F">
              <w:rPr>
                <w:rFonts w:ascii="Times New Roman" w:eastAsia="Times New Roman" w:hAnsi="Times New Roman" w:cs="Times New Roman"/>
                <w:sz w:val="24"/>
                <w:szCs w:val="24"/>
                <w:lang w:eastAsia="ru-RU"/>
              </w:rPr>
              <w:t>введенные</w:t>
            </w:r>
            <w:proofErr w:type="spellEnd"/>
            <w:r w:rsidRPr="00EC643F">
              <w:rPr>
                <w:rFonts w:ascii="Times New Roman" w:eastAsia="Times New Roman" w:hAnsi="Times New Roman" w:cs="Times New Roman"/>
                <w:sz w:val="24"/>
                <w:szCs w:val="24"/>
                <w:lang w:eastAsia="ru-RU"/>
              </w:rPr>
              <w:t xml:space="preserve"> для строительства, осуществляемого в пределах соответствующей отрасли.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К территориальным сметным нормативам относятся сметные нормативы, </w:t>
            </w:r>
            <w:proofErr w:type="spellStart"/>
            <w:r w:rsidRPr="00EC643F">
              <w:rPr>
                <w:rFonts w:ascii="Times New Roman" w:eastAsia="Times New Roman" w:hAnsi="Times New Roman" w:cs="Times New Roman"/>
                <w:sz w:val="24"/>
                <w:szCs w:val="24"/>
                <w:lang w:eastAsia="ru-RU"/>
              </w:rPr>
              <w:t>введенные</w:t>
            </w:r>
            <w:proofErr w:type="spellEnd"/>
            <w:r w:rsidRPr="00EC643F">
              <w:rPr>
                <w:rFonts w:ascii="Times New Roman" w:eastAsia="Times New Roman" w:hAnsi="Times New Roman" w:cs="Times New Roman"/>
                <w:sz w:val="24"/>
                <w:szCs w:val="24"/>
                <w:lang w:eastAsia="ru-RU"/>
              </w:rPr>
              <w:t xml:space="preserve"> для строительства, осуществляемого на территории соответствующего субъекта Российской Федерации.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Территориальные сметные нормативы предназначены для организаций, осуществляющих строительство или капитальный ремонт на территории соответствующего субъекта Российской Федерации, независимо от их ведомственной </w:t>
            </w:r>
            <w:proofErr w:type="spellStart"/>
            <w:r w:rsidRPr="00EC643F">
              <w:rPr>
                <w:rFonts w:ascii="Times New Roman" w:eastAsia="Times New Roman" w:hAnsi="Times New Roman" w:cs="Times New Roman"/>
                <w:sz w:val="24"/>
                <w:szCs w:val="24"/>
                <w:lang w:eastAsia="ru-RU"/>
              </w:rPr>
              <w:t>подчиненности</w:t>
            </w:r>
            <w:proofErr w:type="spellEnd"/>
            <w:r w:rsidRPr="00EC643F">
              <w:rPr>
                <w:rFonts w:ascii="Times New Roman" w:eastAsia="Times New Roman" w:hAnsi="Times New Roman" w:cs="Times New Roman"/>
                <w:sz w:val="24"/>
                <w:szCs w:val="24"/>
                <w:lang w:eastAsia="ru-RU"/>
              </w:rPr>
              <w:t xml:space="preserve"> и источников финансирования выполняемых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К фирменным сметным нормативам или собственной нормативной базе пользователя относятся сметные нормативы, учитывающие реальные условия деятельности конкретной организации - производителя работ. Как правило, эта нормативная база основывается на нормативах государственного, отраслевого или территориального уровня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особенностей и специализации подрядной организации.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случае отсутствия в действующих сборниках сметных норм и расценок отдельных нормативов по предусматриваемым в проекте технологиям работ допускается разработка соответствующих индивидуальных сметных норм и единичных расценок, которые утверждаются заказчиком (инвестором) в составе проекта (рабочего проекта). Индивидуальные сметные нормы и расценки разрабатываются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конкретных условий производства работ со всеми усложняющими факторами.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Применение фирменных и индивидуальных сметных нормативов для определения стоимости строительства, финансирование которого производится с привлечением средств федерального бюджета, рекомендуется после их согласования с соответствующим уполномоченным федеральным органом исполнительной власти в области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применении индивидуальных сметных норм и расценок начисление на них повышающих коэффициентов, </w:t>
            </w:r>
            <w:proofErr w:type="spellStart"/>
            <w:r w:rsidRPr="00EC643F">
              <w:rPr>
                <w:rFonts w:ascii="Times New Roman" w:eastAsia="Times New Roman" w:hAnsi="Times New Roman" w:cs="Times New Roman"/>
                <w:sz w:val="24"/>
                <w:szCs w:val="24"/>
                <w:lang w:eastAsia="ru-RU"/>
              </w:rPr>
              <w:t>приведенных</w:t>
            </w:r>
            <w:proofErr w:type="spellEnd"/>
            <w:r w:rsidRPr="00EC643F">
              <w:rPr>
                <w:rFonts w:ascii="Times New Roman" w:eastAsia="Times New Roman" w:hAnsi="Times New Roman" w:cs="Times New Roman"/>
                <w:sz w:val="24"/>
                <w:szCs w:val="24"/>
                <w:lang w:eastAsia="ru-RU"/>
              </w:rPr>
              <w:t xml:space="preserve"> в приложении № </w:t>
            </w:r>
            <w:hyperlink r:id="rId16" w:anchor="i418921" w:tooltip="Приложение 1" w:history="1">
              <w:r w:rsidRPr="00EC643F">
                <w:rPr>
                  <w:rFonts w:ascii="Times New Roman" w:eastAsia="Times New Roman" w:hAnsi="Times New Roman" w:cs="Times New Roman"/>
                  <w:sz w:val="24"/>
                  <w:szCs w:val="24"/>
                  <w:lang w:eastAsia="ru-RU"/>
                </w:rPr>
                <w:t>1</w:t>
              </w:r>
            </w:hyperlink>
            <w:r w:rsidRPr="00EC643F">
              <w:rPr>
                <w:rFonts w:ascii="Times New Roman" w:eastAsia="Times New Roman" w:hAnsi="Times New Roman" w:cs="Times New Roman"/>
                <w:sz w:val="24"/>
                <w:szCs w:val="24"/>
                <w:lang w:eastAsia="ru-RU"/>
              </w:rPr>
              <w:t>, не производится.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2.4. Сметные нормативы подразделяются </w:t>
            </w:r>
            <w:proofErr w:type="gramStart"/>
            <w:r w:rsidRPr="00EC643F">
              <w:rPr>
                <w:rFonts w:ascii="Times New Roman" w:eastAsia="Times New Roman" w:hAnsi="Times New Roman" w:cs="Times New Roman"/>
                <w:sz w:val="24"/>
                <w:szCs w:val="24"/>
                <w:lang w:eastAsia="ru-RU"/>
              </w:rPr>
              <w:t>на</w:t>
            </w:r>
            <w:proofErr w:type="gramEnd"/>
            <w:r w:rsidRPr="00EC643F">
              <w:rPr>
                <w:rFonts w:ascii="Times New Roman" w:eastAsia="Times New Roman" w:hAnsi="Times New Roman" w:cs="Times New Roman"/>
                <w:sz w:val="24"/>
                <w:szCs w:val="24"/>
                <w:lang w:eastAsia="ru-RU"/>
              </w:rPr>
              <w:t xml:space="preserve"> элементные и </w:t>
            </w:r>
            <w:proofErr w:type="spellStart"/>
            <w:r w:rsidRPr="00EC643F">
              <w:rPr>
                <w:rFonts w:ascii="Times New Roman" w:eastAsia="Times New Roman" w:hAnsi="Times New Roman" w:cs="Times New Roman"/>
                <w:sz w:val="24"/>
                <w:szCs w:val="24"/>
                <w:lang w:eastAsia="ru-RU"/>
              </w:rPr>
              <w:t>укрупненные</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К элементным сметным нормативам относятся государственные элементные сметные нормы (</w:t>
            </w:r>
            <w:hyperlink r:id="rId17" w:tooltip="Государственные элементные сметные нормы на строительные работы" w:history="1">
              <w:r w:rsidRPr="00EC643F">
                <w:rPr>
                  <w:rFonts w:ascii="Times New Roman" w:eastAsia="Times New Roman" w:hAnsi="Times New Roman" w:cs="Times New Roman"/>
                  <w:sz w:val="24"/>
                  <w:szCs w:val="24"/>
                  <w:lang w:eastAsia="ru-RU"/>
                </w:rPr>
                <w:t>ГЭСН-2001</w:t>
              </w:r>
            </w:hyperlink>
            <w:r w:rsidRPr="00EC643F">
              <w:rPr>
                <w:rFonts w:ascii="Times New Roman" w:eastAsia="Times New Roman" w:hAnsi="Times New Roman" w:cs="Times New Roman"/>
                <w:sz w:val="24"/>
                <w:szCs w:val="24"/>
                <w:lang w:eastAsia="ru-RU"/>
              </w:rPr>
              <w:t>) и индивидуальные элементные сметные нормы, а также нормы по видам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К </w:t>
            </w:r>
            <w:proofErr w:type="spellStart"/>
            <w:r w:rsidRPr="00EC643F">
              <w:rPr>
                <w:rFonts w:ascii="Times New Roman" w:eastAsia="Times New Roman" w:hAnsi="Times New Roman" w:cs="Times New Roman"/>
                <w:sz w:val="24"/>
                <w:szCs w:val="24"/>
                <w:lang w:eastAsia="ru-RU"/>
              </w:rPr>
              <w:t>укрупненным</w:t>
            </w:r>
            <w:proofErr w:type="spellEnd"/>
            <w:r w:rsidRPr="00EC643F">
              <w:rPr>
                <w:rFonts w:ascii="Times New Roman" w:eastAsia="Times New Roman" w:hAnsi="Times New Roman" w:cs="Times New Roman"/>
                <w:sz w:val="24"/>
                <w:szCs w:val="24"/>
                <w:lang w:eastAsia="ru-RU"/>
              </w:rPr>
              <w:t xml:space="preserve"> сметным нормативам относятся: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сметные нормативы, выраженные в процентах, в том числе: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нормативы накладных расходов;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нормативы сметной прибыли;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сметные нормы дополнительных затрат при производстве строительно-монтажных работ в зимнее время;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сметные нормы затрат на строительство временных зданий и сооружений;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индексы изменения стоимости строительно-монтажных и проектно-изыскательских работ, устанавливаемые к базовому уровню цен;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нормативы затрат на содержание службы заказчика (технического надзора)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укрупненные</w:t>
            </w:r>
            <w:proofErr w:type="spellEnd"/>
            <w:r w:rsidRPr="00EC643F">
              <w:rPr>
                <w:rFonts w:ascii="Times New Roman" w:eastAsia="Times New Roman" w:hAnsi="Times New Roman" w:cs="Times New Roman"/>
                <w:sz w:val="24"/>
                <w:szCs w:val="24"/>
                <w:lang w:eastAsia="ru-RU"/>
              </w:rPr>
              <w:t xml:space="preserve"> сметные нормативы и показатели, в том числе: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укрупненные</w:t>
            </w:r>
            <w:proofErr w:type="spellEnd"/>
            <w:r w:rsidRPr="00EC643F">
              <w:rPr>
                <w:rFonts w:ascii="Times New Roman" w:eastAsia="Times New Roman" w:hAnsi="Times New Roman" w:cs="Times New Roman"/>
                <w:sz w:val="24"/>
                <w:szCs w:val="24"/>
                <w:lang w:eastAsia="ru-RU"/>
              </w:rPr>
              <w:t xml:space="preserve"> показатели базисной стоимости строительства (УПБС);</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укрупненные</w:t>
            </w:r>
            <w:proofErr w:type="spellEnd"/>
            <w:r w:rsidRPr="00EC643F">
              <w:rPr>
                <w:rFonts w:ascii="Times New Roman" w:eastAsia="Times New Roman" w:hAnsi="Times New Roman" w:cs="Times New Roman"/>
                <w:sz w:val="24"/>
                <w:szCs w:val="24"/>
                <w:lang w:eastAsia="ru-RU"/>
              </w:rPr>
              <w:t xml:space="preserve"> показатели базисной стоимости по видам работ (УПБС ВР);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сборники показателей стоимости на виды работ (сборники ПВР);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укрупненные</w:t>
            </w:r>
            <w:proofErr w:type="spellEnd"/>
            <w:r w:rsidRPr="00EC643F">
              <w:rPr>
                <w:rFonts w:ascii="Times New Roman" w:eastAsia="Times New Roman" w:hAnsi="Times New Roman" w:cs="Times New Roman"/>
                <w:sz w:val="24"/>
                <w:szCs w:val="24"/>
                <w:lang w:eastAsia="ru-RU"/>
              </w:rPr>
              <w:t xml:space="preserve"> ресурсные нормативы (УРН) и </w:t>
            </w:r>
            <w:proofErr w:type="spellStart"/>
            <w:r w:rsidRPr="00EC643F">
              <w:rPr>
                <w:rFonts w:ascii="Times New Roman" w:eastAsia="Times New Roman" w:hAnsi="Times New Roman" w:cs="Times New Roman"/>
                <w:sz w:val="24"/>
                <w:szCs w:val="24"/>
                <w:lang w:eastAsia="ru-RU"/>
              </w:rPr>
              <w:t>укрупненные</w:t>
            </w:r>
            <w:proofErr w:type="spellEnd"/>
            <w:r w:rsidRPr="00EC643F">
              <w:rPr>
                <w:rFonts w:ascii="Times New Roman" w:eastAsia="Times New Roman" w:hAnsi="Times New Roman" w:cs="Times New Roman"/>
                <w:sz w:val="24"/>
                <w:szCs w:val="24"/>
                <w:lang w:eastAsia="ru-RU"/>
              </w:rPr>
              <w:t xml:space="preserve"> показатели ресурсов (</w:t>
            </w:r>
            <w:proofErr w:type="gramStart"/>
            <w:r w:rsidRPr="00EC643F">
              <w:rPr>
                <w:rFonts w:ascii="Times New Roman" w:eastAsia="Times New Roman" w:hAnsi="Times New Roman" w:cs="Times New Roman"/>
                <w:sz w:val="24"/>
                <w:szCs w:val="24"/>
                <w:lang w:eastAsia="ru-RU"/>
              </w:rPr>
              <w:t>УПР</w:t>
            </w:r>
            <w:proofErr w:type="gramEnd"/>
            <w:r w:rsidRPr="00EC643F">
              <w:rPr>
                <w:rFonts w:ascii="Times New Roman" w:eastAsia="Times New Roman" w:hAnsi="Times New Roman" w:cs="Times New Roman"/>
                <w:sz w:val="24"/>
                <w:szCs w:val="24"/>
                <w:lang w:eastAsia="ru-RU"/>
              </w:rPr>
              <w:t>) по отдельным видам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укрупненные</w:t>
            </w:r>
            <w:proofErr w:type="spellEnd"/>
            <w:r w:rsidRPr="00EC643F">
              <w:rPr>
                <w:rFonts w:ascii="Times New Roman" w:eastAsia="Times New Roman" w:hAnsi="Times New Roman" w:cs="Times New Roman"/>
                <w:sz w:val="24"/>
                <w:szCs w:val="24"/>
                <w:lang w:eastAsia="ru-RU"/>
              </w:rPr>
              <w:t xml:space="preserve"> показатели сметной стоимости (УПСС);</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прейскуранты на потребительскую единицу строительной продукции (ППЕ);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прейскуранты на строительство зданий и сооружений;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сметные нормы затрат на оборудование и инвентарь общественных и административных зданий (НИАЗ);</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сметные нормы затрат на инструмент и инвентарь производственных зданий (НИПЗ);</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показатели по объектам аналогам;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 другие нормативы.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 целью достижения повышения точности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при составлении сметной документации на основе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сметных нормативов возможно применение поправок, учитывающих: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изменения технического уровня и социального прогресса за период от времени окончания строительства объекта-аналога до времени проектирования и строительства нового объекта;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нестандартные инженерно-геологические условия, влияющие на проектные решения по основаниям и фундаментам зданий сооружений;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региональные колебания цен на материально-технические ресурсы;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различия в архитектурно-планировочных и конструктивных решениях; иные факторы.</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i57979"/>
            <w:r w:rsidRPr="00EC643F">
              <w:rPr>
                <w:rFonts w:ascii="Times New Roman" w:eastAsia="Times New Roman" w:hAnsi="Times New Roman" w:cs="Times New Roman"/>
                <w:b/>
                <w:bCs/>
                <w:sz w:val="36"/>
                <w:szCs w:val="36"/>
                <w:lang w:eastAsia="ru-RU"/>
              </w:rPr>
              <w:t>Применение и разработка элементных сметных норм и расценок</w:t>
            </w:r>
            <w:bookmarkEnd w:id="5"/>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2.5. Государственные элементные сметные нормы (ГЭСН) предназначены для определения состава и потребности в материально-технических и трудовых ресурсах, необходимых для выполнения строительных, монтажных, ремонтно-строительных и пусконаладочных работ. ГЭСН используются для определения сметной стоимости выполняемых работ ресурсным методом, разработки единичных расценок различного назначения (федеральных, территориальных, отраслевых, фирменных) и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сметных нормативов.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Сборники ГЭСН используются для определения прямых затрат в составе сметной стоимости строительства ресурсным методом, разработки единичных расценок, индивидуальных и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сметных норм (расценок), применяемых в строительстве.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Ресурсные показатели, полученные на основе ГЭСН используются при разработке проектов организации строительства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и проектов производства работ (ППР), для определения продолжительности выполнения работ, составления технологической документации и различных аналитических целей.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Ресурсные показатели, полученные на основе ГЭСН, могут служить основой для производственных норм расхода материалов и их списания.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2.6. Государственные элементные сметные нормы </w:t>
            </w:r>
            <w:hyperlink r:id="rId18" w:tooltip="Государственные элементные сметные нормы на строительные работы" w:history="1">
              <w:r w:rsidRPr="00EC643F">
                <w:rPr>
                  <w:rFonts w:ascii="Times New Roman" w:eastAsia="Times New Roman" w:hAnsi="Times New Roman" w:cs="Times New Roman"/>
                  <w:sz w:val="24"/>
                  <w:szCs w:val="24"/>
                  <w:lang w:eastAsia="ru-RU"/>
                </w:rPr>
                <w:t>ГЭСН-2001</w:t>
              </w:r>
            </w:hyperlink>
            <w:r w:rsidRPr="00EC643F">
              <w:rPr>
                <w:rFonts w:ascii="Times New Roman" w:eastAsia="Times New Roman" w:hAnsi="Times New Roman" w:cs="Times New Roman"/>
                <w:sz w:val="24"/>
                <w:szCs w:val="24"/>
                <w:lang w:eastAsia="ru-RU"/>
              </w:rPr>
              <w:t xml:space="preserve"> входят в состав межотраслевой системы документов в строительстве.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состав государственных элементных сметных норм входят: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сборники государственных элементных сметных норм на строительные и специальные строительные работы (ГЭСН);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сборники государственных элементных сметных норм на ремонтно-строительные работы (</w:t>
            </w:r>
            <w:proofErr w:type="spellStart"/>
            <w:r w:rsidRPr="00EC643F">
              <w:rPr>
                <w:rFonts w:ascii="Times New Roman" w:eastAsia="Times New Roman" w:hAnsi="Times New Roman" w:cs="Times New Roman"/>
                <w:sz w:val="24"/>
                <w:szCs w:val="24"/>
                <w:lang w:eastAsia="ru-RU"/>
              </w:rPr>
              <w:t>ГЭСНр</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сборники Государственных элементных сметных норм на монтаж оборудования (</w:t>
            </w:r>
            <w:proofErr w:type="spellStart"/>
            <w:r w:rsidRPr="00EC643F">
              <w:rPr>
                <w:rFonts w:ascii="Times New Roman" w:eastAsia="Times New Roman" w:hAnsi="Times New Roman" w:cs="Times New Roman"/>
                <w:sz w:val="24"/>
                <w:szCs w:val="24"/>
                <w:lang w:eastAsia="ru-RU"/>
              </w:rPr>
              <w:t>ГЭСНм</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сборники Государственных элементных сметных норм на пусконаладочные работы (</w:t>
            </w:r>
            <w:proofErr w:type="spellStart"/>
            <w:r w:rsidRPr="00EC643F">
              <w:rPr>
                <w:rFonts w:ascii="Times New Roman" w:eastAsia="Times New Roman" w:hAnsi="Times New Roman" w:cs="Times New Roman"/>
                <w:sz w:val="24"/>
                <w:szCs w:val="24"/>
                <w:lang w:eastAsia="ru-RU"/>
              </w:rPr>
              <w:t>ГЭСНп</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Для специального технологического оборудования, министерствами, ведомствами и другими отраслевыми структурами разрабатываются ведомственные элементные нормы на пусконаладочные работы (</w:t>
            </w:r>
            <w:proofErr w:type="spellStart"/>
            <w:r w:rsidRPr="00EC643F">
              <w:rPr>
                <w:rFonts w:ascii="Times New Roman" w:eastAsia="Times New Roman" w:hAnsi="Times New Roman" w:cs="Times New Roman"/>
                <w:sz w:val="24"/>
                <w:szCs w:val="24"/>
                <w:lang w:eastAsia="ru-RU"/>
              </w:rPr>
              <w:t>ВЭСНп</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2.7. Сборники ГЭСН отражают среднеотраслевой уровень строительного производства на принятую технику и технологию выполнения работ и могут применяться организациями заказчиками и подрядчиками независимо от их ведомственной принадлежности и форм собственности. ГЭСН не распространяются на отдельные конструкции и виды работ, к капитальности, классу точности и качеству которых предъявляются повышенные требования, а также на виды работ в горной местности, выполняемые на высоте более 3500 м над уровнем моря. Для таких видов работ </w:t>
            </w:r>
            <w:r w:rsidRPr="00EC643F">
              <w:rPr>
                <w:rFonts w:ascii="Times New Roman" w:eastAsia="Times New Roman" w:hAnsi="Times New Roman" w:cs="Times New Roman"/>
                <w:sz w:val="24"/>
                <w:szCs w:val="24"/>
                <w:lang w:eastAsia="ru-RU"/>
              </w:rPr>
              <w:lastRenderedPageBreak/>
              <w:t>разрабатываются индивидуальные элементные сметные нормы, или поправочные коэффициенты, учитывающие соответствующие особенности производства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2.8. Сборники ГЭСН содержат техническую часть, вводные указания к разделам, таблицы сметных норм и приложения. В технических частях приводятся указания о порядке применения сборников сметных норм, коэффициентов к сметным нормам, учитывающих условия производства работ, а также правила исчисления </w:t>
            </w:r>
            <w:proofErr w:type="spellStart"/>
            <w:r w:rsidRPr="00EC643F">
              <w:rPr>
                <w:rFonts w:ascii="Times New Roman" w:eastAsia="Times New Roman" w:hAnsi="Times New Roman" w:cs="Times New Roman"/>
                <w:sz w:val="24"/>
                <w:szCs w:val="24"/>
                <w:lang w:eastAsia="ru-RU"/>
              </w:rPr>
              <w:t>объемов</w:t>
            </w:r>
            <w:proofErr w:type="spellEnd"/>
            <w:r w:rsidRPr="00EC643F">
              <w:rPr>
                <w:rFonts w:ascii="Times New Roman" w:eastAsia="Times New Roman" w:hAnsi="Times New Roman" w:cs="Times New Roman"/>
                <w:sz w:val="24"/>
                <w:szCs w:val="24"/>
                <w:lang w:eastAsia="ru-RU"/>
              </w:rPr>
              <w:t xml:space="preserve">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2.9. Таблицы ГЭСН содержат следующие нормативные показатели: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труда рабочих (строителей, монтажников), в чел</w:t>
            </w:r>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средний разряд работы (звена рабочих);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труда машинистов, в чел</w:t>
            </w:r>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состав и продолжительность эксплуатации строительных машин, механизмов, приспособлений, механизированного инструмента в </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перечень материалов, изделий, конструкций, используемых в процессе производства работ, и их расход в физических (натуральных) единицах измерения.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2.10. В сборниках </w:t>
            </w:r>
            <w:proofErr w:type="spellStart"/>
            <w:r w:rsidRPr="00EC643F">
              <w:rPr>
                <w:rFonts w:ascii="Times New Roman" w:eastAsia="Times New Roman" w:hAnsi="Times New Roman" w:cs="Times New Roman"/>
                <w:sz w:val="24"/>
                <w:szCs w:val="24"/>
                <w:lang w:eastAsia="ru-RU"/>
              </w:rPr>
              <w:t>ГЭСНп</w:t>
            </w:r>
            <w:proofErr w:type="spellEnd"/>
            <w:r w:rsidRPr="00EC643F">
              <w:rPr>
                <w:rFonts w:ascii="Times New Roman" w:eastAsia="Times New Roman" w:hAnsi="Times New Roman" w:cs="Times New Roman"/>
                <w:sz w:val="24"/>
                <w:szCs w:val="24"/>
                <w:lang w:eastAsia="ru-RU"/>
              </w:rPr>
              <w:t>, учитывая специфические особенности пусконаладочных работ (ПНР), приводятся: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сведения о составе звена (бригады) исполнителей пусконаладочных работ (количество, специальности ИТР и рабочих);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труда в целом на звено, в чел</w:t>
            </w:r>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таблицах сметных норм </w:t>
            </w:r>
            <w:proofErr w:type="spellStart"/>
            <w:r w:rsidRPr="00EC643F">
              <w:rPr>
                <w:rFonts w:ascii="Times New Roman" w:eastAsia="Times New Roman" w:hAnsi="Times New Roman" w:cs="Times New Roman"/>
                <w:sz w:val="24"/>
                <w:szCs w:val="24"/>
                <w:lang w:eastAsia="ru-RU"/>
              </w:rPr>
              <w:t>ГЭСНп</w:t>
            </w:r>
            <w:proofErr w:type="spellEnd"/>
            <w:r w:rsidRPr="00EC643F">
              <w:rPr>
                <w:rFonts w:ascii="Times New Roman" w:eastAsia="Times New Roman" w:hAnsi="Times New Roman" w:cs="Times New Roman"/>
                <w:sz w:val="24"/>
                <w:szCs w:val="24"/>
                <w:lang w:eastAsia="ru-RU"/>
              </w:rPr>
              <w:t xml:space="preserve"> не указываются следующие ресурсные показатели: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расход материальных (в том числе энергетических) ресурсов, сырья и полуфабрикатов, используемых при проведении ПНР;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труда эксплуатационного персонала, привлекаемого для участия в пуске и комплексном опробовании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применение механизмов, в </w:t>
            </w:r>
            <w:proofErr w:type="spellStart"/>
            <w:r w:rsidRPr="00EC643F">
              <w:rPr>
                <w:rFonts w:ascii="Times New Roman" w:eastAsia="Times New Roman" w:hAnsi="Times New Roman" w:cs="Times New Roman"/>
                <w:sz w:val="24"/>
                <w:szCs w:val="24"/>
                <w:lang w:eastAsia="ru-RU"/>
              </w:rPr>
              <w:t>т.ч</w:t>
            </w:r>
            <w:proofErr w:type="spellEnd"/>
            <w:r w:rsidRPr="00EC643F">
              <w:rPr>
                <w:rFonts w:ascii="Times New Roman" w:eastAsia="Times New Roman" w:hAnsi="Times New Roman" w:cs="Times New Roman"/>
                <w:sz w:val="24"/>
                <w:szCs w:val="24"/>
                <w:lang w:eastAsia="ru-RU"/>
              </w:rPr>
              <w:t>. контрольно-измерительных приборов.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Указанные затраты определяются на основании проектных данных.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2.11. На основании ГЭСН разрабатываются сметные расценки на строительные работы и конструкции, монтаж оборудования, а также на ремонтно-строительные и пусконаладочные работы, которые объединяют в сборники единичных расценок (ЕР).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2.12. Сборники ЕР разрабатываются в базисном уровне цен (по состоянию на 1 января 2000 года) и являются составной частью системы ценообразования и сметного нормирования в строительстве, действующей на территории Российской Федерации.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Единичные расценки из сборников ЕР предназначены для определения в сметной документации прямых затрат и разработки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сметных норм на конструкции и виды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2.13. Сборники ЕР на строительные (ремонтные) работы, монтаж оборудования и пусконаладочные </w:t>
            </w:r>
            <w:r w:rsidRPr="00EC643F">
              <w:rPr>
                <w:rFonts w:ascii="Times New Roman" w:eastAsia="Times New Roman" w:hAnsi="Times New Roman" w:cs="Times New Roman"/>
                <w:sz w:val="24"/>
                <w:szCs w:val="24"/>
                <w:lang w:eastAsia="ru-RU"/>
              </w:rPr>
              <w:lastRenderedPageBreak/>
              <w:t>работы по уровню применения подразделяются на федеральные (ФЕР), территориальные (далее - ТЕР) и отраслевые (далее - ОЕР).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Сборники ФЕР содержат полный набор расценок по видам работ, выполняемым на территории Российской Федерации, и разрабатываются в основном уровне цен для 1-го базового района (Московской области).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Сборники ФЕР вместе с государственными элементными сметными нормами образуют единую государственную сметно-нормативную базу для разработки системы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сметных нормативов.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территориальные сборники ЕР включаются единичные расценки, привязанные к местным условиям строительства, которые применяются при строительстве в пределах территории административного образования Российской Федерации (региона).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Отраслевые сборники ЕР разрабатываются для специализированных видов строительства (энергетическое, транспортное, водохозяйственное, </w:t>
            </w:r>
            <w:proofErr w:type="spellStart"/>
            <w:r w:rsidRPr="00EC643F">
              <w:rPr>
                <w:rFonts w:ascii="Times New Roman" w:eastAsia="Times New Roman" w:hAnsi="Times New Roman" w:cs="Times New Roman"/>
                <w:sz w:val="24"/>
                <w:szCs w:val="24"/>
                <w:lang w:eastAsia="ru-RU"/>
              </w:rPr>
              <w:t>горнокапитальное</w:t>
            </w:r>
            <w:proofErr w:type="spellEnd"/>
            <w:r w:rsidRPr="00EC643F">
              <w:rPr>
                <w:rFonts w:ascii="Times New Roman" w:eastAsia="Times New Roman" w:hAnsi="Times New Roman" w:cs="Times New Roman"/>
                <w:sz w:val="24"/>
                <w:szCs w:val="24"/>
                <w:lang w:eastAsia="ru-RU"/>
              </w:rPr>
              <w:t>, газопроводы, связь, отдельные виды промышленных объектов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2.14. Основой для разработки единичных расценок в базисном уровне цен (далее именуются «единичные расценки» или «расценки») служат: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элементные сметные нормы на конструкции и виды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сметные нормы и расценки на эксплуатацию строительных машин;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сметные цены на строительные материалы, изделия и конструкции.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2.15. </w:t>
            </w:r>
            <w:proofErr w:type="gramStart"/>
            <w:r w:rsidRPr="00EC643F">
              <w:rPr>
                <w:rFonts w:ascii="Times New Roman" w:eastAsia="Times New Roman" w:hAnsi="Times New Roman" w:cs="Times New Roman"/>
                <w:sz w:val="24"/>
                <w:szCs w:val="24"/>
                <w:lang w:eastAsia="ru-RU"/>
              </w:rPr>
              <w:t>В тех случаях, когда отсутствуют необходимые сметные нормативы в действующей сметно-нормативной базе или технология работ и потребность в ресурсах существенно отличаются от предусмотренных в сборниках действующих элементных сметных норм ГЭСН, возможна разработка индивидуальных норм и расценок.</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2.16. Единичные расценки сведены в таблицы и содержат на принятый в них измеритель конструкций или работ следующие показатели: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на оплату труда рабочих (кроме затрат труда, учитываемых в стоимости эксплуатации строительных машин) по состоянию на 01.01.2000;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эксплуатации строительных машин, в том числе оплату труда рабочих, обслуживающих машины по состоянию на 01.01.2000;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материалов, изделий и конструкций (кроме материалов, конструкций и изделий, стоимость которых не учитывается в единичной расценке) по состоянию на 01.01.2000;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нормы расхода материалов (в натуральных показателях), стоимость которых не учитывается в единичной расценке;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наименования и нормы расхода материалов, изделий и конструкций, характеристика которых принимается при составлении смет по проектным данным.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2.17. Таблицы единичных расценок имеют шифр, наименование, состав работ, измеритель и количественные показатели норм расхода ресурсов.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xml:space="preserve">2.18. Материалы, изделия и конструкции представлены в таблицах сметных норм по </w:t>
            </w:r>
            <w:proofErr w:type="spellStart"/>
            <w:r w:rsidRPr="00EC643F">
              <w:rPr>
                <w:rFonts w:ascii="Times New Roman" w:eastAsia="Times New Roman" w:hAnsi="Times New Roman" w:cs="Times New Roman"/>
                <w:sz w:val="24"/>
                <w:szCs w:val="24"/>
                <w:lang w:eastAsia="ru-RU"/>
              </w:rPr>
              <w:t>обобщенной</w:t>
            </w:r>
            <w:proofErr w:type="spellEnd"/>
            <w:r w:rsidRPr="00EC643F">
              <w:rPr>
                <w:rFonts w:ascii="Times New Roman" w:eastAsia="Times New Roman" w:hAnsi="Times New Roman" w:cs="Times New Roman"/>
                <w:sz w:val="24"/>
                <w:szCs w:val="24"/>
                <w:lang w:eastAsia="ru-RU"/>
              </w:rPr>
              <w:t xml:space="preserve"> номенклатуре, как правило, без указания марок и дополнительных характеристик. При составлении смет учитываются конкретные материальные ресурсы на основании данных проекта. По отдельным материалам, изделиям и конструкциям, расход которых зависит от проектных решений (кабель, провода, трубы, металлические конструкции и др.), в таблицах сметных норм указываются только наименования, а в графах расход обозначают символом «П». При составлении сметной документации расход этих материальных ресурсов определяется по проектным данным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трудноустранимых</w:t>
            </w:r>
            <w:proofErr w:type="spellEnd"/>
            <w:r w:rsidRPr="00EC643F">
              <w:rPr>
                <w:rFonts w:ascii="Times New Roman" w:eastAsia="Times New Roman" w:hAnsi="Times New Roman" w:cs="Times New Roman"/>
                <w:sz w:val="24"/>
                <w:szCs w:val="24"/>
                <w:lang w:eastAsia="ru-RU"/>
              </w:rPr>
              <w:t xml:space="preserve"> потерь и отходов.</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i64263"/>
            <w:r w:rsidRPr="00EC643F">
              <w:rPr>
                <w:rFonts w:ascii="Times New Roman" w:eastAsia="Times New Roman" w:hAnsi="Times New Roman" w:cs="Times New Roman"/>
                <w:b/>
                <w:bCs/>
                <w:sz w:val="36"/>
                <w:szCs w:val="36"/>
                <w:lang w:eastAsia="ru-RU"/>
              </w:rPr>
              <w:t>Пересмотр и изменение сметных нормативов</w:t>
            </w:r>
            <w:bookmarkEnd w:id="6"/>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2.19. Основанием для пересмотра сметных нормативов, внесения в них изменений и дополнений могут быть результаты законченных научно-исследовательских или экспериментальных работ, изучения и обобщения отечественного и зарубежного опыта составления и применения сметной документации, </w:t>
            </w:r>
            <w:proofErr w:type="gramStart"/>
            <w:r w:rsidRPr="00EC643F">
              <w:rPr>
                <w:rFonts w:ascii="Times New Roman" w:eastAsia="Times New Roman" w:hAnsi="Times New Roman" w:cs="Times New Roman"/>
                <w:sz w:val="24"/>
                <w:szCs w:val="24"/>
                <w:lang w:eastAsia="ru-RU"/>
              </w:rPr>
              <w:t>контроля за</w:t>
            </w:r>
            <w:proofErr w:type="gramEnd"/>
            <w:r w:rsidRPr="00EC643F">
              <w:rPr>
                <w:rFonts w:ascii="Times New Roman" w:eastAsia="Times New Roman" w:hAnsi="Times New Roman" w:cs="Times New Roman"/>
                <w:sz w:val="24"/>
                <w:szCs w:val="24"/>
                <w:lang w:eastAsia="ru-RU"/>
              </w:rPr>
              <w:t xml:space="preserve"> соблюдением требований сметных нормативов.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2.20. Каждому изменению, вносимому в соответствующий сборник сметных нормативов, присваивается порядковый регистрационный номер.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Каждому дополнению к сборникам сметных нормативов присваивается титульный знак: «Выпуск (далее проставляется порядковый номер)».</w:t>
            </w:r>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 w:name="i71000"/>
            <w:r w:rsidRPr="00EC643F">
              <w:rPr>
                <w:rFonts w:ascii="Times New Roman" w:eastAsia="Times New Roman" w:hAnsi="Times New Roman" w:cs="Times New Roman"/>
                <w:b/>
                <w:bCs/>
                <w:kern w:val="36"/>
                <w:sz w:val="48"/>
                <w:szCs w:val="48"/>
                <w:lang w:eastAsia="ru-RU"/>
              </w:rPr>
              <w:t>III</w:t>
            </w:r>
            <w:bookmarkEnd w:id="7"/>
            <w:r w:rsidRPr="00EC643F">
              <w:rPr>
                <w:rFonts w:ascii="Times New Roman" w:eastAsia="Times New Roman" w:hAnsi="Times New Roman" w:cs="Times New Roman"/>
                <w:b/>
                <w:bCs/>
                <w:kern w:val="36"/>
                <w:sz w:val="48"/>
                <w:szCs w:val="48"/>
                <w:lang w:eastAsia="ru-RU"/>
              </w:rPr>
              <w:t>. ОБЩИЕ ПОЛОЖЕНИЯ ПО ОПРЕДЕЛЕНИЮ СТОИМОСТИ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3.1. Сметная стоимость - сумма денежных средств, необходимых для осуществления строительства в соответствии с проектными материалами. Сметная стоимость является основой для определения размера капитальных вложений, финансирования строительства, формирования договорных цен на строительную продукцию,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за выполненные подрядные (строительно-монтажные, ремонтно-строительные и др.) работы, оплаты расходов по приобретению оборудования и доставке его на стройки, а также возмещения других затрат за </w:t>
            </w:r>
            <w:proofErr w:type="spellStart"/>
            <w:r w:rsidRPr="00EC643F">
              <w:rPr>
                <w:rFonts w:ascii="Times New Roman" w:eastAsia="Times New Roman" w:hAnsi="Times New Roman" w:cs="Times New Roman"/>
                <w:sz w:val="24"/>
                <w:szCs w:val="24"/>
                <w:lang w:eastAsia="ru-RU"/>
              </w:rPr>
              <w:t>счет</w:t>
            </w:r>
            <w:proofErr w:type="spellEnd"/>
            <w:r w:rsidRPr="00EC643F">
              <w:rPr>
                <w:rFonts w:ascii="Times New Roman" w:eastAsia="Times New Roman" w:hAnsi="Times New Roman" w:cs="Times New Roman"/>
                <w:sz w:val="24"/>
                <w:szCs w:val="24"/>
                <w:lang w:eastAsia="ru-RU"/>
              </w:rPr>
              <w:t xml:space="preserve"> средств, предусмотренных сводным сметным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 При новом строительстве осуществляется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 Новое строительство, как правило, осуществляется на свободных территориях в целях создания новых производственных мощностей.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3.3. </w:t>
            </w:r>
            <w:proofErr w:type="gramStart"/>
            <w:r w:rsidRPr="00EC643F">
              <w:rPr>
                <w:rFonts w:ascii="Times New Roman" w:eastAsia="Times New Roman" w:hAnsi="Times New Roman" w:cs="Times New Roman"/>
                <w:sz w:val="24"/>
                <w:szCs w:val="24"/>
                <w:lang w:eastAsia="ru-RU"/>
              </w:rPr>
              <w:t>При расширении действующих предприятий производится строительство дополнительных производств на ранее созданном предприятии, возведение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а также строительство филиалов и производств, входящих в их состав, которые после ввода в эксплуатацию не будут</w:t>
            </w:r>
            <w:proofErr w:type="gramEnd"/>
            <w:r w:rsidRPr="00EC643F">
              <w:rPr>
                <w:rFonts w:ascii="Times New Roman" w:eastAsia="Times New Roman" w:hAnsi="Times New Roman" w:cs="Times New Roman"/>
                <w:sz w:val="24"/>
                <w:szCs w:val="24"/>
                <w:lang w:eastAsia="ru-RU"/>
              </w:rPr>
              <w:t xml:space="preserve"> находиться на самостоятельном балансе.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3.4. </w:t>
            </w:r>
            <w:proofErr w:type="gramStart"/>
            <w:r w:rsidRPr="00EC643F">
              <w:rPr>
                <w:rFonts w:ascii="Times New Roman" w:eastAsia="Times New Roman" w:hAnsi="Times New Roman" w:cs="Times New Roman"/>
                <w:sz w:val="24"/>
                <w:szCs w:val="24"/>
                <w:lang w:eastAsia="ru-RU"/>
              </w:rPr>
              <w:t xml:space="preserve">При реконструкции (переустройстве) существующих цехов предприятия и объектов основного, подсобного и обслуживающего назначения, как правило, без расширения имеющихся зданий и сооружений основного назначения, связанного с совершенствованием производства и повышением его технико-экономического уровня и осуществляемого по комплексному проекту на модернизацию </w:t>
            </w:r>
            <w:r w:rsidRPr="00EC643F">
              <w:rPr>
                <w:rFonts w:ascii="Times New Roman" w:eastAsia="Times New Roman" w:hAnsi="Times New Roman" w:cs="Times New Roman"/>
                <w:sz w:val="24"/>
                <w:szCs w:val="24"/>
                <w:lang w:eastAsia="ru-RU"/>
              </w:rPr>
              <w:lastRenderedPageBreak/>
              <w:t>предприятия в целях увеличения производственных мощностей, улучшения качества и изменения номенклатуры продукции, в основном без увеличения численности работающих при одновременном улучшении</w:t>
            </w:r>
            <w:proofErr w:type="gramEnd"/>
            <w:r w:rsidRPr="00EC643F">
              <w:rPr>
                <w:rFonts w:ascii="Times New Roman" w:eastAsia="Times New Roman" w:hAnsi="Times New Roman" w:cs="Times New Roman"/>
                <w:sz w:val="24"/>
                <w:szCs w:val="24"/>
                <w:lang w:eastAsia="ru-RU"/>
              </w:rPr>
              <w:t xml:space="preserve"> условий их труда и охраны окружающей среды могут осуществляться следующие мероприятия: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расширение отдельных зданий и </w:t>
            </w:r>
            <w:proofErr w:type="gramStart"/>
            <w:r w:rsidRPr="00EC643F">
              <w:rPr>
                <w:rFonts w:ascii="Times New Roman" w:eastAsia="Times New Roman" w:hAnsi="Times New Roman" w:cs="Times New Roman"/>
                <w:sz w:val="24"/>
                <w:szCs w:val="24"/>
                <w:lang w:eastAsia="ru-RU"/>
              </w:rPr>
              <w:t>сооружении</w:t>
            </w:r>
            <w:proofErr w:type="gramEnd"/>
            <w:r w:rsidRPr="00EC643F">
              <w:rPr>
                <w:rFonts w:ascii="Times New Roman" w:eastAsia="Times New Roman" w:hAnsi="Times New Roman" w:cs="Times New Roman"/>
                <w:sz w:val="24"/>
                <w:szCs w:val="24"/>
                <w:lang w:eastAsia="ru-RU"/>
              </w:rPr>
              <w:t xml:space="preserve"> основного, подсобного и обслуживающего назначения в случаях, когда новое высокопроизводительное и более совершенное по техническим показателям оборудование не может быть размещено в существующих зданиях;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строительство новых и расширение существующих цехов и объектов подсобного и обслуживающего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строительство на территории действующего предприятия новых зданий и сооружений того же назначения взамен ликвидируемых, дальнейшая эксплуатация которых по техническим и экономическим условиям признана нецелесообразной.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3.5. Техническое перевооружение действующих предприятий рассматривается как комплекс мероприятий по повышению технико-экономического уровня отдельных производств, цехов и участков на основе внедрения передовой технологии и новой техники,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3.6. </w:t>
            </w:r>
            <w:proofErr w:type="gramStart"/>
            <w:r w:rsidRPr="00EC643F">
              <w:rPr>
                <w:rFonts w:ascii="Times New Roman" w:eastAsia="Times New Roman" w:hAnsi="Times New Roman" w:cs="Times New Roman"/>
                <w:sz w:val="24"/>
                <w:szCs w:val="24"/>
                <w:lang w:eastAsia="ru-RU"/>
              </w:rPr>
              <w:t>При техническом перевооружении действующих предприятий могут осуществляться установка на существующих производственных площадях дополнительного оборудования и машин, внедрение автоматизированных систем управления и контроля, применение радио, телевидения и других современных средств в управлении производством, модернизация и техническое переустройство природоохранных объектов, отопительных и вентиляционных систем, присоединение предприятий, цехов и установок к централизованным источникам тепло- и электроснабжения.</w:t>
            </w:r>
            <w:proofErr w:type="gram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При этом допускаются частичная перестройка (усиление несущих конструкций, замена перекрытий, изменение планировки существующих зданий и сооружений, а также другие мероприятия) и расширение существующих производственных зданий и сооружений, обусловленные габаритами размещаемого нового оборудования, и расширение существующих или строительство новых объектов подсобного и обслуживающего назначения (например, объектов складского хозяйства, компрессорных, котельных, кислородных станций и других объектов), если это связано с проводимыми мероприятиями</w:t>
            </w:r>
            <w:proofErr w:type="gramEnd"/>
            <w:r w:rsidRPr="00EC643F">
              <w:rPr>
                <w:rFonts w:ascii="Times New Roman" w:eastAsia="Times New Roman" w:hAnsi="Times New Roman" w:cs="Times New Roman"/>
                <w:sz w:val="24"/>
                <w:szCs w:val="24"/>
                <w:lang w:eastAsia="ru-RU"/>
              </w:rPr>
              <w:t xml:space="preserve"> по техническому перевооружению.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3.7. К поддержанию мощности действующего предприятия относятся мероприятия, связанные с постоянным возобновлением выбывающих в процессе производственной деятельности основных фондов. В основном это относится к добывающим отраслям и производствам.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3.8. К капитальному ремонту зданий и сооружений относятся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 капитальному ремонту наружных инженерных коммуникаций и объектов благоустройства относятся работы по ремонту сетей водопровода, канализации, теплогазоснабжения и электроснабжения, озеленению дворовых территорий, ремонту дорожек, проездов и тротуаров и т.д.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Предупредительный (текущий) ремонт заключается в систематически и своевременно проводимых работах по предупреждению износа конструкций, отделки, инженерного оборудования, а также работах по устранению мелких повреждений и неисправностей.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3.9. Основанием для определения сметной стоимости строительства могут являться: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исходные данные заказчика для разработки сметной документации, </w:t>
            </w:r>
            <w:proofErr w:type="spellStart"/>
            <w:r w:rsidRPr="00EC643F">
              <w:rPr>
                <w:rFonts w:ascii="Times New Roman" w:eastAsia="Times New Roman" w:hAnsi="Times New Roman" w:cs="Times New Roman"/>
                <w:sz w:val="24"/>
                <w:szCs w:val="24"/>
                <w:lang w:eastAsia="ru-RU"/>
              </w:rPr>
              <w:t>предпроектная</w:t>
            </w:r>
            <w:proofErr w:type="spellEnd"/>
            <w:r w:rsidRPr="00EC643F">
              <w:rPr>
                <w:rFonts w:ascii="Times New Roman" w:eastAsia="Times New Roman" w:hAnsi="Times New Roman" w:cs="Times New Roman"/>
                <w:sz w:val="24"/>
                <w:szCs w:val="24"/>
                <w:lang w:eastAsia="ru-RU"/>
              </w:rPr>
              <w:t xml:space="preserve"> и проектная документация, включая чертежи, ведомости </w:t>
            </w:r>
            <w:proofErr w:type="spellStart"/>
            <w:r w:rsidRPr="00EC643F">
              <w:rPr>
                <w:rFonts w:ascii="Times New Roman" w:eastAsia="Times New Roman" w:hAnsi="Times New Roman" w:cs="Times New Roman"/>
                <w:sz w:val="24"/>
                <w:szCs w:val="24"/>
                <w:lang w:eastAsia="ru-RU"/>
              </w:rPr>
              <w:t>объемов</w:t>
            </w:r>
            <w:proofErr w:type="spellEnd"/>
            <w:r w:rsidRPr="00EC643F">
              <w:rPr>
                <w:rFonts w:ascii="Times New Roman" w:eastAsia="Times New Roman" w:hAnsi="Times New Roman" w:cs="Times New Roman"/>
                <w:sz w:val="24"/>
                <w:szCs w:val="24"/>
                <w:lang w:eastAsia="ru-RU"/>
              </w:rPr>
              <w:t xml:space="preserve"> строительных и монтажных работ, спецификации и ведомости потребности оборудования, решения по организации и </w:t>
            </w:r>
            <w:proofErr w:type="spellStart"/>
            <w:r w:rsidRPr="00EC643F">
              <w:rPr>
                <w:rFonts w:ascii="Times New Roman" w:eastAsia="Times New Roman" w:hAnsi="Times New Roman" w:cs="Times New Roman"/>
                <w:sz w:val="24"/>
                <w:szCs w:val="24"/>
                <w:lang w:eastAsia="ru-RU"/>
              </w:rPr>
              <w:t>очередности</w:t>
            </w:r>
            <w:proofErr w:type="spellEnd"/>
            <w:r w:rsidRPr="00EC643F">
              <w:rPr>
                <w:rFonts w:ascii="Times New Roman" w:eastAsia="Times New Roman" w:hAnsi="Times New Roman" w:cs="Times New Roman"/>
                <w:sz w:val="24"/>
                <w:szCs w:val="24"/>
                <w:lang w:eastAsia="ru-RU"/>
              </w:rPr>
              <w:t xml:space="preserve"> строительства, принятые в проекте организации строительства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пояснительные записки к проектным материалам, а на дополнительные работы - листы авторского надзора и акты на дополнительные работы, выявленные в период выполнения строительных и ремонтных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действующие сметные нормативы, а также отпускные цены и транспортные расходы на материалы, оборудование, мебель и инвентарь;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отдельные, относящиеся к соответствующей стройке, решения органов государственной власти.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3.10. Сметная документация составляется в </w:t>
            </w:r>
            <w:proofErr w:type="spellStart"/>
            <w:r w:rsidRPr="00EC643F">
              <w:rPr>
                <w:rFonts w:ascii="Times New Roman" w:eastAsia="Times New Roman" w:hAnsi="Times New Roman" w:cs="Times New Roman"/>
                <w:sz w:val="24"/>
                <w:szCs w:val="24"/>
                <w:lang w:eastAsia="ru-RU"/>
              </w:rPr>
              <w:t>определенной</w:t>
            </w:r>
            <w:proofErr w:type="spellEnd"/>
            <w:r w:rsidRPr="00EC643F">
              <w:rPr>
                <w:rFonts w:ascii="Times New Roman" w:eastAsia="Times New Roman" w:hAnsi="Times New Roman" w:cs="Times New Roman"/>
                <w:sz w:val="24"/>
                <w:szCs w:val="24"/>
                <w:lang w:eastAsia="ru-RU"/>
              </w:rPr>
              <w:t xml:space="preserve"> последовательности, переходя от мелких к более крупным элементам строительства, представляющим собой вид работ (затрат) - объект - пусковой комплекс - очередь строительства - строительство (стройка) в целом.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3.11. </w:t>
            </w:r>
            <w:proofErr w:type="gramStart"/>
            <w:r w:rsidRPr="00EC643F">
              <w:rPr>
                <w:rFonts w:ascii="Times New Roman" w:eastAsia="Times New Roman" w:hAnsi="Times New Roman" w:cs="Times New Roman"/>
                <w:sz w:val="24"/>
                <w:szCs w:val="24"/>
                <w:lang w:eastAsia="ru-RU"/>
              </w:rPr>
              <w:t xml:space="preserve">Применительно к составлению сметной документации под объектом строительства рассматривается отдельно стоящее здание (производственный корпус или цех, склад, вокзал, овощехранилище, жилой дом, клуб и т.п.) или сооружение (мост, тоннель, платформа, плотина и т.п.) со всеми относящимися к нему обустройствами (галереями, эстакадами и т.п.), оборудованием, мебелью, </w:t>
            </w:r>
            <w:proofErr w:type="spellStart"/>
            <w:r w:rsidRPr="00EC643F">
              <w:rPr>
                <w:rFonts w:ascii="Times New Roman" w:eastAsia="Times New Roman" w:hAnsi="Times New Roman" w:cs="Times New Roman"/>
                <w:sz w:val="24"/>
                <w:szCs w:val="24"/>
                <w:lang w:eastAsia="ru-RU"/>
              </w:rPr>
              <w:t>инвентарем</w:t>
            </w:r>
            <w:proofErr w:type="spellEnd"/>
            <w:r w:rsidRPr="00EC643F">
              <w:rPr>
                <w:rFonts w:ascii="Times New Roman" w:eastAsia="Times New Roman" w:hAnsi="Times New Roman" w:cs="Times New Roman"/>
                <w:sz w:val="24"/>
                <w:szCs w:val="24"/>
                <w:lang w:eastAsia="ru-RU"/>
              </w:rPr>
              <w:t>, подсобными и вспомогательными устройствами, а также при необходимости с прилегающими к нему</w:t>
            </w:r>
            <w:proofErr w:type="gramEnd"/>
            <w:r w:rsidRPr="00EC643F">
              <w:rPr>
                <w:rFonts w:ascii="Times New Roman" w:eastAsia="Times New Roman" w:hAnsi="Times New Roman" w:cs="Times New Roman"/>
                <w:sz w:val="24"/>
                <w:szCs w:val="24"/>
                <w:lang w:eastAsia="ru-RU"/>
              </w:rPr>
              <w:t xml:space="preserve"> инженерными сетями и общеплощадочными работами (вертикальная планировка, благоустройство, озеленение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Если на строительной площадке по проекту возводится только один объект основного назначения, без строительства подсобных и вспомогательных объектов (например: в промышленности - здание цеха основного назначения; на транспорте - здание железнодорожного вокзала; в жилищно-гражданском строительстве - жилой дом, театр, здание школы и т.п.), то понятие «объект» может совпадать с понятием «стройка».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3.12. </w:t>
            </w:r>
            <w:proofErr w:type="gramStart"/>
            <w:r w:rsidRPr="00EC643F">
              <w:rPr>
                <w:rFonts w:ascii="Times New Roman" w:eastAsia="Times New Roman" w:hAnsi="Times New Roman" w:cs="Times New Roman"/>
                <w:sz w:val="24"/>
                <w:szCs w:val="24"/>
                <w:lang w:eastAsia="ru-RU"/>
              </w:rPr>
              <w:t xml:space="preserve">Пусковой комплекс включает в себя несколько объектов (или их частей) основного производственного и вспомогательного назначения, энергетического, транспортного и складского хозяйства, связи, внутриплощадочных инженерных коммуникаций, благоустройств и других объектов, являющихся частью стройки или </w:t>
            </w:r>
            <w:proofErr w:type="spellStart"/>
            <w:r w:rsidRPr="00EC643F">
              <w:rPr>
                <w:rFonts w:ascii="Times New Roman" w:eastAsia="Times New Roman" w:hAnsi="Times New Roman" w:cs="Times New Roman"/>
                <w:sz w:val="24"/>
                <w:szCs w:val="24"/>
                <w:lang w:eastAsia="ru-RU"/>
              </w:rPr>
              <w:t>ее</w:t>
            </w:r>
            <w:proofErr w:type="spellEnd"/>
            <w:r w:rsidRPr="00EC643F">
              <w:rPr>
                <w:rFonts w:ascii="Times New Roman" w:eastAsia="Times New Roman" w:hAnsi="Times New Roman" w:cs="Times New Roman"/>
                <w:sz w:val="24"/>
                <w:szCs w:val="24"/>
                <w:lang w:eastAsia="ru-RU"/>
              </w:rPr>
              <w:t xml:space="preserve"> очереди, ввод которых в эксплуатацию обеспечивает выпуск продукции или оказание услуг, предусмотренных проектом, и нормальные условия труда для обслуживающего персонала согласно действующим нормам.</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3.13. Под очередью строительства рассматривается часть строительства, состоящая из группы зданий, сооружений и устройств, ввод которых в эксплуатацию обеспечивает выпуск продукции или оказание услуг, предусмотренных проектом. Очередь строительства может состоять из одного или нескольких пусковых комплексов.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3.14. Сметная стоимость строительства (ремонта) в соответствии с технологической структурой капитальных вложений и порядком осуществления деятельности строительно-монтажных организаций может включать в себя: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строительных (ремонтно-строительных)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работ по монтажу оборудования (монтажных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на приобретение (изготовление) оборудования, мебели и инвентаря;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прочие затраты.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3.15. Для определения сметной стоимости строительства проектируемых предприятий, зданий, сооружений или их очередей составляется сметная документация, состоящая из локальных смет,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объектных смет, объектных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на отдельные виды затрат, сводных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стоимости строительства (ремонта), сводок затрат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Образцы составления сметной документации приведены в приложении № </w:t>
            </w:r>
            <w:hyperlink r:id="rId19"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к настоящей Методике.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3.16. Локальные сметы относятся к первичным сметным документам и составляются на отдельные виды работ и затрат по зданиям и сооружениям или по общеплощадочным работам на основе </w:t>
            </w:r>
            <w:proofErr w:type="spellStart"/>
            <w:r w:rsidRPr="00EC643F">
              <w:rPr>
                <w:rFonts w:ascii="Times New Roman" w:eastAsia="Times New Roman" w:hAnsi="Times New Roman" w:cs="Times New Roman"/>
                <w:sz w:val="24"/>
                <w:szCs w:val="24"/>
                <w:lang w:eastAsia="ru-RU"/>
              </w:rPr>
              <w:t>объемов</w:t>
            </w:r>
            <w:proofErr w:type="spellEnd"/>
            <w:r w:rsidRPr="00EC643F">
              <w:rPr>
                <w:rFonts w:ascii="Times New Roman" w:eastAsia="Times New Roman" w:hAnsi="Times New Roman" w:cs="Times New Roman"/>
                <w:sz w:val="24"/>
                <w:szCs w:val="24"/>
                <w:lang w:eastAsia="ru-RU"/>
              </w:rPr>
              <w:t>, определившихся при разработке рабочей документации (РД).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Локальные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составляются в случаях, когда </w:t>
            </w:r>
            <w:proofErr w:type="spellStart"/>
            <w:r w:rsidRPr="00EC643F">
              <w:rPr>
                <w:rFonts w:ascii="Times New Roman" w:eastAsia="Times New Roman" w:hAnsi="Times New Roman" w:cs="Times New Roman"/>
                <w:sz w:val="24"/>
                <w:szCs w:val="24"/>
                <w:lang w:eastAsia="ru-RU"/>
              </w:rPr>
              <w:t>объемы</w:t>
            </w:r>
            <w:proofErr w:type="spellEnd"/>
            <w:r w:rsidRPr="00EC643F">
              <w:rPr>
                <w:rFonts w:ascii="Times New Roman" w:eastAsia="Times New Roman" w:hAnsi="Times New Roman" w:cs="Times New Roman"/>
                <w:sz w:val="24"/>
                <w:szCs w:val="24"/>
                <w:lang w:eastAsia="ru-RU"/>
              </w:rPr>
              <w:t xml:space="preserve"> работ и размеры затрат окончательно не определены и подлежат уточнению на основании РД, или в случаях, когда </w:t>
            </w:r>
            <w:proofErr w:type="spellStart"/>
            <w:r w:rsidRPr="00EC643F">
              <w:rPr>
                <w:rFonts w:ascii="Times New Roman" w:eastAsia="Times New Roman" w:hAnsi="Times New Roman" w:cs="Times New Roman"/>
                <w:sz w:val="24"/>
                <w:szCs w:val="24"/>
                <w:lang w:eastAsia="ru-RU"/>
              </w:rPr>
              <w:t>объемы</w:t>
            </w:r>
            <w:proofErr w:type="spellEnd"/>
            <w:r w:rsidRPr="00EC643F">
              <w:rPr>
                <w:rFonts w:ascii="Times New Roman" w:eastAsia="Times New Roman" w:hAnsi="Times New Roman" w:cs="Times New Roman"/>
                <w:sz w:val="24"/>
                <w:szCs w:val="24"/>
                <w:lang w:eastAsia="ru-RU"/>
              </w:rPr>
              <w:t xml:space="preserve"> работ, характер и методы их выполнения не могут быть достаточно точно определены при проектировании и уточняются в процессе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3.17. Объектные сметы объединяют в </w:t>
            </w:r>
            <w:proofErr w:type="spellStart"/>
            <w:r w:rsidRPr="00EC643F">
              <w:rPr>
                <w:rFonts w:ascii="Times New Roman" w:eastAsia="Times New Roman" w:hAnsi="Times New Roman" w:cs="Times New Roman"/>
                <w:sz w:val="24"/>
                <w:szCs w:val="24"/>
                <w:lang w:eastAsia="ru-RU"/>
              </w:rPr>
              <w:t>своем</w:t>
            </w:r>
            <w:proofErr w:type="spellEnd"/>
            <w:r w:rsidRPr="00EC643F">
              <w:rPr>
                <w:rFonts w:ascii="Times New Roman" w:eastAsia="Times New Roman" w:hAnsi="Times New Roman" w:cs="Times New Roman"/>
                <w:sz w:val="24"/>
                <w:szCs w:val="24"/>
                <w:lang w:eastAsia="ru-RU"/>
              </w:rPr>
              <w:t xml:space="preserve"> составе на объект в целом данные из локальных смет и относятся к сметным документам, на основе которых формируются договорные цены на объекты.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Объектные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объединяют в </w:t>
            </w:r>
            <w:proofErr w:type="spellStart"/>
            <w:r w:rsidRPr="00EC643F">
              <w:rPr>
                <w:rFonts w:ascii="Times New Roman" w:eastAsia="Times New Roman" w:hAnsi="Times New Roman" w:cs="Times New Roman"/>
                <w:sz w:val="24"/>
                <w:szCs w:val="24"/>
                <w:lang w:eastAsia="ru-RU"/>
              </w:rPr>
              <w:t>своем</w:t>
            </w:r>
            <w:proofErr w:type="spellEnd"/>
            <w:r w:rsidRPr="00EC643F">
              <w:rPr>
                <w:rFonts w:ascii="Times New Roman" w:eastAsia="Times New Roman" w:hAnsi="Times New Roman" w:cs="Times New Roman"/>
                <w:sz w:val="24"/>
                <w:szCs w:val="24"/>
                <w:lang w:eastAsia="ru-RU"/>
              </w:rPr>
              <w:t xml:space="preserve"> составе на объект в целом данные из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и локальных смет и подлежат уточнению, как правило, на основе РД.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3.18. </w:t>
            </w:r>
            <w:proofErr w:type="gramStart"/>
            <w:r w:rsidRPr="00EC643F">
              <w:rPr>
                <w:rFonts w:ascii="Times New Roman" w:eastAsia="Times New Roman" w:hAnsi="Times New Roman" w:cs="Times New Roman"/>
                <w:sz w:val="24"/>
                <w:szCs w:val="24"/>
                <w:lang w:eastAsia="ru-RU"/>
              </w:rPr>
              <w:t xml:space="preserve">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на отдельные виды затрат составляются в тех случаях, когда требуется определить лимит средств в целом по стройке, необходимых для возмещения затрат, которые не учтены сметными нормативами (компенсации в связи с изъятием земель под застройку; расходы, связанные с применением льгот и доплат, установленных решениями органов государственной власти, и т.п.).</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Сводные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стоимости строительства (ремонта) предприятий, зданий и сооружений (или их очередей) составляются на основе объектных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объектных смет и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на отдельные виды затрат.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3.19. В случаях, когда наряду с объектами производственного назначения составляется проектно-сметная документация на объекты жилищно-гражданского и другого назначения рекомендуется составлять сметный документ (сводку затрат), определяющий стоимость строительства предприятий, зданий, сооружений или их очередей.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3.20. Одновременно со сметной документацией в составе проекта (рабочего проекта) и РД могут разрабатываться ведомость сметной стоимости строительства объектов, входящих в пусковой комплекс, и ведомость сметной стоимости объектов и работ по охране окружающей среды.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Ведомость сметной стоимости объектов, входящих в пусковой комплекс (приложение № </w:t>
            </w:r>
            <w:hyperlink r:id="rId20"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к настоящей Методике), рекомендуется составлять в том случае, когда строительство и ввод в эксплуатацию предприятия, здания и сооружения предусматривается осуществлять отдельными пусковыми комплексами. Ведомость сметной стоимости строительства объектов, входящих в пусковой комплекс, приводится в составе проекта (рабочего проекта), а в составе РД в случаях, когда производится уточнение сметной стоимости объектов и работ по рабочим чертежам. Указанная ведомость включает в себя сметную стоимость входящих в состав пускового комплекса объектов, а также общеплощадочные работы и затраты, при этом сохраняется нумерация объектов, работ и затрат, принятая 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xml:space="preserve">В тех случаях, когда ведомость сметной стоимости объектов, входящих в пусковой комплекс не составляется, 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после суммы по объектным сметам (сметным </w:t>
            </w:r>
            <w:proofErr w:type="spellStart"/>
            <w:r w:rsidRPr="00EC643F">
              <w:rPr>
                <w:rFonts w:ascii="Times New Roman" w:eastAsia="Times New Roman" w:hAnsi="Times New Roman" w:cs="Times New Roman"/>
                <w:sz w:val="24"/>
                <w:szCs w:val="24"/>
                <w:lang w:eastAsia="ru-RU"/>
              </w:rPr>
              <w:t>расчетам</w:t>
            </w:r>
            <w:proofErr w:type="spellEnd"/>
            <w:r w:rsidRPr="00EC643F">
              <w:rPr>
                <w:rFonts w:ascii="Times New Roman" w:eastAsia="Times New Roman" w:hAnsi="Times New Roman" w:cs="Times New Roman"/>
                <w:sz w:val="24"/>
                <w:szCs w:val="24"/>
                <w:lang w:eastAsia="ru-RU"/>
              </w:rPr>
              <w:t xml:space="preserve">), итогам по главам и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в скобках приводятся суммы соответствующих затрат по пусковым комплексам.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3.21. При проектировании предприятий и сооружений, строительство которых осуществляется по очередям, составляется отдельно объектные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относящиеся к очереди и полному развитию, сводные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стоимости строительства каждой очереди строительства и на полное развитие (сводка затрат на полное развитие предприятия).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3.22. Ведомость сметной стоимости объектов и работ по охране окружающей природной среды (приложение № </w:t>
            </w:r>
            <w:hyperlink r:id="rId21"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к настоящей Методике) составляется в том случае, когда при строительстве предприятия, здания и сооружения предусматриваются мероприятия по охране окружающей природной среды. При этом в ней, как правило, сохраняется нумерация объектов и работ, принятая 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В ведомость включается сметная стоимость объектов и работ, непосредственно относящихся к природоохранным мероприятиям.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случае привлечения к строительству двух и более генеральных подрядных организаций сметную стоимость работ и затрат, подлежащих осуществлению каждой генеральной подрядной организацией, рекомендуется оформлять в отдельную ведомость, составляемую применительно к сводному сметному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Дополнительные мероприятия подрядных организаций, связанные с организацией строительно-монтажных работ отражаются в проекте организации строительства и учитываются 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3.23. Для определения сметной стоимости строительства предприятий, зданий и сооружений (или их очередей) рекомендуется составлять следующую документацию: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составе проекта (рабочего проекта):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сводку затрат (при необходимости);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сводный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стоимости строительства (ремонта);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объектные и локальные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на отдельные виды затрат;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составе рабочей документации (РД) - объектные и локальные сметы.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3.24. Сметная документация составляется в текущем уровне цен.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сметной документации допускается указывать стоимость работ в двух уровнях цен: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базисном уровне, определяемом на основе действующих сметных норм и цен 2001 года;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текущем уровне, определяемом на основе цен, сложившихся ко времени составления сметной документации.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3.25. Сметная документация нумеруется в следующем порядке.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Нумерация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производится при формировании объектного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номера и наименования главы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w:t>
            </w:r>
            <w:r w:rsidRPr="00EC643F">
              <w:rPr>
                <w:rFonts w:ascii="Times New Roman" w:eastAsia="Times New Roman" w:hAnsi="Times New Roman" w:cs="Times New Roman"/>
                <w:sz w:val="24"/>
                <w:szCs w:val="24"/>
                <w:lang w:eastAsia="ru-RU"/>
              </w:rPr>
              <w:lastRenderedPageBreak/>
              <w:t>стоимости строительства, в которую он (она) включается.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Как правило, нумерация локальных смет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производится следующим образом: первые две цифры соответствуют номеру главы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вторые две цифры - номеру строки в главе и третьи две цифры означают порядковый номер локального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в данном объектном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(смете). Например: № 02-04-12. Номера объектных смет (объектных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по такой системе нумерации не включают в себя последние две цифры, соответствующие номерам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Например: № 02-04.</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3.26. Результаты вычислений и итоговые данные в сметной документации рекомендуется приводить следующим образом: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локальных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 построчные и итоговые цифры округляются до целых рублей;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объектных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 итоговые цифры из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показываются в тысячах рублей (в текущем уровне цен) с округлением до двух знаков после запятой;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сводных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стоимости строительства или ремонта (сводках затрат) итоговые суммы из объектных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показываются в тысячах рублей с округлением до двух знаков после запятой.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Аналогично приводятся результаты вычислений и итоговые данные в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стоимости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3.27. При составлении смет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могут применяться следующие методы определения стоимости: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ресурсный;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ресурсно-индексный;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базисно-индексный;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на основе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сметных нормативов в </w:t>
            </w:r>
            <w:proofErr w:type="spellStart"/>
            <w:r w:rsidRPr="00EC643F">
              <w:rPr>
                <w:rFonts w:ascii="Times New Roman" w:eastAsia="Times New Roman" w:hAnsi="Times New Roman" w:cs="Times New Roman"/>
                <w:sz w:val="24"/>
                <w:szCs w:val="24"/>
                <w:lang w:eastAsia="ru-RU"/>
              </w:rPr>
              <w:t>т.ч</w:t>
            </w:r>
            <w:proofErr w:type="spellEnd"/>
            <w:r w:rsidRPr="00EC643F">
              <w:rPr>
                <w:rFonts w:ascii="Times New Roman" w:eastAsia="Times New Roman" w:hAnsi="Times New Roman" w:cs="Times New Roman"/>
                <w:sz w:val="24"/>
                <w:szCs w:val="24"/>
                <w:lang w:eastAsia="ru-RU"/>
              </w:rPr>
              <w:t>. банка данных о стоимости ранее построенных или запроектированных объектов-аналогов.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3.28. При ресурсном методе определения стоимости осуществляется </w:t>
            </w:r>
            <w:proofErr w:type="spellStart"/>
            <w:r w:rsidRPr="00EC643F">
              <w:rPr>
                <w:rFonts w:ascii="Times New Roman" w:eastAsia="Times New Roman" w:hAnsi="Times New Roman" w:cs="Times New Roman"/>
                <w:sz w:val="24"/>
                <w:szCs w:val="24"/>
                <w:lang w:eastAsia="ru-RU"/>
              </w:rPr>
              <w:t>калькулирование</w:t>
            </w:r>
            <w:proofErr w:type="spellEnd"/>
            <w:r w:rsidRPr="00EC643F">
              <w:rPr>
                <w:rFonts w:ascii="Times New Roman" w:eastAsia="Times New Roman" w:hAnsi="Times New Roman" w:cs="Times New Roman"/>
                <w:sz w:val="24"/>
                <w:szCs w:val="24"/>
                <w:lang w:eastAsia="ru-RU"/>
              </w:rPr>
              <w:t xml:space="preserve"> в текущих (прогнозных) ценах и тарифах ресурсов (элементов затрат), необходимых для реализации проектного решения. </w:t>
            </w:r>
            <w:proofErr w:type="spellStart"/>
            <w:r w:rsidRPr="00EC643F">
              <w:rPr>
                <w:rFonts w:ascii="Times New Roman" w:eastAsia="Times New Roman" w:hAnsi="Times New Roman" w:cs="Times New Roman"/>
                <w:sz w:val="24"/>
                <w:szCs w:val="24"/>
                <w:lang w:eastAsia="ru-RU"/>
              </w:rPr>
              <w:t>Калькулирование</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ведется</w:t>
            </w:r>
            <w:proofErr w:type="spellEnd"/>
            <w:r w:rsidRPr="00EC643F">
              <w:rPr>
                <w:rFonts w:ascii="Times New Roman" w:eastAsia="Times New Roman" w:hAnsi="Times New Roman" w:cs="Times New Roman"/>
                <w:sz w:val="24"/>
                <w:szCs w:val="24"/>
                <w:lang w:eastAsia="ru-RU"/>
              </w:rPr>
              <w:t xml:space="preserve"> на основе выраженной в натуральных измерителях потребности в материалах, изделиях, конструкциях, данных о расстояниях и способах их доставки на место строительства, расхода энергоносителей на технологические цели, времени эксплуатации строительных машин и их состава, затрат труда рабочих. Указанные ресурсы выделяются из состава проектных материалов, различных нормативных и других источников.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3.29. Ресурсно-индексный метод предусматривает сочетание ресурсного метода с системой индексов на ресурсы, используемые в строительстве.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3.30. Базисно-индексный метод определения стоимости строительства основан на использовании системы текущих и прогнозных индексов по отношению к стоимости, </w:t>
            </w:r>
            <w:proofErr w:type="spellStart"/>
            <w:r w:rsidRPr="00EC643F">
              <w:rPr>
                <w:rFonts w:ascii="Times New Roman" w:eastAsia="Times New Roman" w:hAnsi="Times New Roman" w:cs="Times New Roman"/>
                <w:sz w:val="24"/>
                <w:szCs w:val="24"/>
                <w:lang w:eastAsia="ru-RU"/>
              </w:rPr>
              <w:t>определенной</w:t>
            </w:r>
            <w:proofErr w:type="spellEnd"/>
            <w:r w:rsidRPr="00EC643F">
              <w:rPr>
                <w:rFonts w:ascii="Times New Roman" w:eastAsia="Times New Roman" w:hAnsi="Times New Roman" w:cs="Times New Roman"/>
                <w:sz w:val="24"/>
                <w:szCs w:val="24"/>
                <w:lang w:eastAsia="ru-RU"/>
              </w:rPr>
              <w:t xml:space="preserve"> в базисном уровне цен.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На различных стадиях инвестиционного процесса для определения стоимости в текущем </w:t>
            </w:r>
            <w:r w:rsidRPr="00EC643F">
              <w:rPr>
                <w:rFonts w:ascii="Times New Roman" w:eastAsia="Times New Roman" w:hAnsi="Times New Roman" w:cs="Times New Roman"/>
                <w:sz w:val="24"/>
                <w:szCs w:val="24"/>
                <w:lang w:eastAsia="ru-RU"/>
              </w:rPr>
              <w:lastRenderedPageBreak/>
              <w:t>(прогнозном) уровне цен используется система текущих и прогнозных индексов.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Для </w:t>
            </w:r>
            <w:proofErr w:type="spellStart"/>
            <w:r w:rsidRPr="00EC643F">
              <w:rPr>
                <w:rFonts w:ascii="Times New Roman" w:eastAsia="Times New Roman" w:hAnsi="Times New Roman" w:cs="Times New Roman"/>
                <w:sz w:val="24"/>
                <w:szCs w:val="24"/>
                <w:lang w:eastAsia="ru-RU"/>
              </w:rPr>
              <w:t>пересчета</w:t>
            </w:r>
            <w:proofErr w:type="spellEnd"/>
            <w:r w:rsidRPr="00EC643F">
              <w:rPr>
                <w:rFonts w:ascii="Times New Roman" w:eastAsia="Times New Roman" w:hAnsi="Times New Roman" w:cs="Times New Roman"/>
                <w:sz w:val="24"/>
                <w:szCs w:val="24"/>
                <w:lang w:eastAsia="ru-RU"/>
              </w:rPr>
              <w:t xml:space="preserve"> базисной стоимости в текущие (прогнозные) цены могут применяться индексы: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к статьям прямых затрат (на комплекс или по видам строительно-монтажных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к итогам прямых затрат или полной сметной стоимости (по видам строительно-монтажных работ, а также по отраслям народного хозяйства).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Индекс состоит из целых чисел и двух знаков после запятой.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Для привязки единичных расценок к местным условиям строительства допускается разработка и применение территориальных коэффициентов к федеральным единичным расценкам (</w:t>
            </w:r>
            <w:hyperlink r:id="rId22" w:tooltip="Федеральные единичные расценки на общестроительные работы" w:history="1">
              <w:r w:rsidRPr="00EC643F">
                <w:rPr>
                  <w:rFonts w:ascii="Times New Roman" w:eastAsia="Times New Roman" w:hAnsi="Times New Roman" w:cs="Times New Roman"/>
                  <w:sz w:val="24"/>
                  <w:szCs w:val="24"/>
                  <w:lang w:eastAsia="ru-RU"/>
                </w:rPr>
                <w:t>ФЕР-2001</w:t>
              </w:r>
            </w:hyperlink>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Приведение в уровень текущих (прогнозных) цен производится </w:t>
            </w:r>
            <w:proofErr w:type="spellStart"/>
            <w:r w:rsidRPr="00EC643F">
              <w:rPr>
                <w:rFonts w:ascii="Times New Roman" w:eastAsia="Times New Roman" w:hAnsi="Times New Roman" w:cs="Times New Roman"/>
                <w:sz w:val="24"/>
                <w:szCs w:val="24"/>
                <w:lang w:eastAsia="ru-RU"/>
              </w:rPr>
              <w:t>путем</w:t>
            </w:r>
            <w:proofErr w:type="spellEnd"/>
            <w:r w:rsidRPr="00EC643F">
              <w:rPr>
                <w:rFonts w:ascii="Times New Roman" w:eastAsia="Times New Roman" w:hAnsi="Times New Roman" w:cs="Times New Roman"/>
                <w:sz w:val="24"/>
                <w:szCs w:val="24"/>
                <w:lang w:eastAsia="ru-RU"/>
              </w:rPr>
              <w:t xml:space="preserve"> перемножения элементов затрат или итогов базисной стоимости на соответствующий индекс с последующим суммированием итогов по соответствующим графам сметного документа, при этом для </w:t>
            </w:r>
            <w:proofErr w:type="spellStart"/>
            <w:r w:rsidRPr="00EC643F">
              <w:rPr>
                <w:rFonts w:ascii="Times New Roman" w:eastAsia="Times New Roman" w:hAnsi="Times New Roman" w:cs="Times New Roman"/>
                <w:sz w:val="24"/>
                <w:szCs w:val="24"/>
                <w:lang w:eastAsia="ru-RU"/>
              </w:rPr>
              <w:t>пересчета</w:t>
            </w:r>
            <w:proofErr w:type="spellEnd"/>
            <w:r w:rsidRPr="00EC643F">
              <w:rPr>
                <w:rFonts w:ascii="Times New Roman" w:eastAsia="Times New Roman" w:hAnsi="Times New Roman" w:cs="Times New Roman"/>
                <w:sz w:val="24"/>
                <w:szCs w:val="24"/>
                <w:lang w:eastAsia="ru-RU"/>
              </w:rPr>
              <w:t xml:space="preserve"> стоимости эксплуатации машин в соответствующий уровень цен рекомендуется применять индекс на эксплуатацию машин, а к оплате труда механизаторов, входящей в стоимость эксплуатации машин, - индекс на оплату труда.</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3.31. При методе применения банка данных о стоимости ранее построенных или запроектированных объектов используются стоимостные данные по ранее построенным или запроектированным аналогичным зданиям и сооружениям.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3.32. При выпуске и обработке сметной документации рекомендуется максимально использовать вычислительную технику и программные средства. Применение указанных средств позволяет: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автоматизировать выпуск и </w:t>
            </w:r>
            <w:hyperlink r:id="rId23" w:history="1">
              <w:r w:rsidRPr="00EC643F">
                <w:rPr>
                  <w:rFonts w:ascii="Times New Roman" w:eastAsia="Times New Roman" w:hAnsi="Times New Roman" w:cs="Times New Roman"/>
                  <w:sz w:val="24"/>
                  <w:szCs w:val="24"/>
                  <w:lang w:eastAsia="ru-RU"/>
                </w:rPr>
                <w:t>экспертизу сметной документации</w:t>
              </w:r>
            </w:hyperlink>
            <w:r w:rsidRPr="00EC643F">
              <w:rPr>
                <w:rFonts w:ascii="Times New Roman" w:eastAsia="Times New Roman" w:hAnsi="Times New Roman" w:cs="Times New Roman"/>
                <w:sz w:val="24"/>
                <w:szCs w:val="24"/>
                <w:lang w:eastAsia="ru-RU"/>
              </w:rPr>
              <w:t xml:space="preserve">, а также оформление первичной </w:t>
            </w:r>
            <w:proofErr w:type="spellStart"/>
            <w:r w:rsidRPr="00EC643F">
              <w:rPr>
                <w:rFonts w:ascii="Times New Roman" w:eastAsia="Times New Roman" w:hAnsi="Times New Roman" w:cs="Times New Roman"/>
                <w:sz w:val="24"/>
                <w:szCs w:val="24"/>
                <w:lang w:eastAsia="ru-RU"/>
              </w:rPr>
              <w:t>учетной</w:t>
            </w:r>
            <w:proofErr w:type="spellEnd"/>
            <w:r w:rsidRPr="00EC643F">
              <w:rPr>
                <w:rFonts w:ascii="Times New Roman" w:eastAsia="Times New Roman" w:hAnsi="Times New Roman" w:cs="Times New Roman"/>
                <w:sz w:val="24"/>
                <w:szCs w:val="24"/>
                <w:lang w:eastAsia="ru-RU"/>
              </w:rPr>
              <w:t xml:space="preserve"> документации, применяемой строительстве для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за выполненные работы;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использовать различные методы определения стоимости строительства (ресурсный, базисно-индексный, ресурсно-индексный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обеспечивать </w:t>
            </w:r>
            <w:proofErr w:type="gramStart"/>
            <w:r w:rsidRPr="00EC643F">
              <w:rPr>
                <w:rFonts w:ascii="Times New Roman" w:eastAsia="Times New Roman" w:hAnsi="Times New Roman" w:cs="Times New Roman"/>
                <w:sz w:val="24"/>
                <w:szCs w:val="24"/>
                <w:lang w:eastAsia="ru-RU"/>
              </w:rPr>
              <w:t>контроль за</w:t>
            </w:r>
            <w:proofErr w:type="gramEnd"/>
            <w:r w:rsidRPr="00EC643F">
              <w:rPr>
                <w:rFonts w:ascii="Times New Roman" w:eastAsia="Times New Roman" w:hAnsi="Times New Roman" w:cs="Times New Roman"/>
                <w:sz w:val="24"/>
                <w:szCs w:val="24"/>
                <w:lang w:eastAsia="ru-RU"/>
              </w:rPr>
              <w:t xml:space="preserve"> расходованием денежных средств и списанием материальных ресурсов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автоматизировать составление федеральных и территориальных сборников расценок.</w:t>
            </w:r>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8" w:name="i84623"/>
            <w:r w:rsidRPr="00EC643F">
              <w:rPr>
                <w:rFonts w:ascii="Times New Roman" w:eastAsia="Times New Roman" w:hAnsi="Times New Roman" w:cs="Times New Roman"/>
                <w:b/>
                <w:bCs/>
                <w:kern w:val="36"/>
                <w:sz w:val="48"/>
                <w:szCs w:val="48"/>
                <w:lang w:eastAsia="ru-RU"/>
              </w:rPr>
              <w:t>IV</w:t>
            </w:r>
            <w:bookmarkEnd w:id="8"/>
            <w:r w:rsidRPr="00EC643F">
              <w:rPr>
                <w:rFonts w:ascii="Times New Roman" w:eastAsia="Times New Roman" w:hAnsi="Times New Roman" w:cs="Times New Roman"/>
                <w:b/>
                <w:bCs/>
                <w:kern w:val="36"/>
                <w:sz w:val="48"/>
                <w:szCs w:val="48"/>
                <w:lang w:eastAsia="ru-RU"/>
              </w:rPr>
              <w:t>. СОСТАВЛЕНИЕ СМЕТНОЙ ДОКУМЕНТАЦИИ</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 w:name="i92826"/>
            <w:r w:rsidRPr="00EC643F">
              <w:rPr>
                <w:rFonts w:ascii="Times New Roman" w:eastAsia="Times New Roman" w:hAnsi="Times New Roman" w:cs="Times New Roman"/>
                <w:b/>
                <w:bCs/>
                <w:sz w:val="36"/>
                <w:szCs w:val="36"/>
                <w:lang w:eastAsia="ru-RU"/>
              </w:rPr>
              <w:t xml:space="preserve">Локальные сметные </w:t>
            </w:r>
            <w:proofErr w:type="spellStart"/>
            <w:r w:rsidRPr="00EC643F">
              <w:rPr>
                <w:rFonts w:ascii="Times New Roman" w:eastAsia="Times New Roman" w:hAnsi="Times New Roman" w:cs="Times New Roman"/>
                <w:b/>
                <w:bCs/>
                <w:sz w:val="36"/>
                <w:szCs w:val="36"/>
                <w:lang w:eastAsia="ru-RU"/>
              </w:rPr>
              <w:t>расчеты</w:t>
            </w:r>
            <w:proofErr w:type="spellEnd"/>
            <w:r w:rsidRPr="00EC643F">
              <w:rPr>
                <w:rFonts w:ascii="Times New Roman" w:eastAsia="Times New Roman" w:hAnsi="Times New Roman" w:cs="Times New Roman"/>
                <w:b/>
                <w:bCs/>
                <w:sz w:val="36"/>
                <w:szCs w:val="36"/>
                <w:lang w:eastAsia="ru-RU"/>
              </w:rPr>
              <w:t xml:space="preserve"> (сметы)</w:t>
            </w:r>
            <w:bookmarkEnd w:id="9"/>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 Локальные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(сметы) на отдельные виды строительных и монтажных работ, а также на стоимость оборудования составляются исходя из следующих данных: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параметров зданий, сооружений, их частей и конструктивных элементов, принятых в проектных решениях;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объемов</w:t>
            </w:r>
            <w:proofErr w:type="spellEnd"/>
            <w:r w:rsidRPr="00EC643F">
              <w:rPr>
                <w:rFonts w:ascii="Times New Roman" w:eastAsia="Times New Roman" w:hAnsi="Times New Roman" w:cs="Times New Roman"/>
                <w:sz w:val="24"/>
                <w:szCs w:val="24"/>
                <w:lang w:eastAsia="ru-RU"/>
              </w:rPr>
              <w:t xml:space="preserve"> работ, принятых из ведомостей строительных и монтажных работ и определяемых по </w:t>
            </w:r>
            <w:r w:rsidRPr="00EC643F">
              <w:rPr>
                <w:rFonts w:ascii="Times New Roman" w:eastAsia="Times New Roman" w:hAnsi="Times New Roman" w:cs="Times New Roman"/>
                <w:sz w:val="24"/>
                <w:szCs w:val="24"/>
                <w:lang w:eastAsia="ru-RU"/>
              </w:rPr>
              <w:lastRenderedPageBreak/>
              <w:t>проектным материалам;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номенклатуры и количества оборудования, мебели и инвентаря, принятых из заказных спецификаций, ведомостей и других проектных материалов;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действующих сметных нормативов и показателей на виды работ, конструктивные элементы, а также рыночных цен и тарифов на продукцию производственно-технического назначения и услуги.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4.2. Локальные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(сметы) составляются: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а) по зданиям и сооружениям: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на строительные работы, специальные строительные работы, внутренние санитарно-технические работы, внутреннее электроосвещение, электросиловые установки, на монтаж и приобретение технологического и других видов оборудования, контрольно-измерительных приборов (КИП) и автоматики, слаботочных устройств (связь, сигнализация и т.п.), приобретение приспособлений, мебели, инвентаря и др.;</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б) по общеплощадочным работам: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 вертикальную планировку, устройство инженерных сетей, путей и дорог, благоустройство территории, малые архитектурные формы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4.3. При проектировании сложных зданий и сооружений, осуществляемых несколькими проектными организациями, а также при формировании сметной стоимости по пусковым комплексам допускается составление на один и тот же вид работ двух и более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4.4. В локальных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 производится группировка данных в разделы по отдельным конструктивным элементам здания (сооружения), видам работ и устройств в соответствии с технологической последовательности работ и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специфических особенностей отдельных видов строительства. По зданиям и сооружениям может быть допущено разделение на подземную часть (работы «нулевого цикла») и надземную часть.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Локальный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(смета) может иметь разделы: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по строительным работам - земляные работы; фундаменты и стены подземной части; стены; каркас; перекрытия, перегородки; полы и основания; покрытия и кровли; заполнение </w:t>
            </w:r>
            <w:proofErr w:type="spellStart"/>
            <w:r w:rsidRPr="00EC643F">
              <w:rPr>
                <w:rFonts w:ascii="Times New Roman" w:eastAsia="Times New Roman" w:hAnsi="Times New Roman" w:cs="Times New Roman"/>
                <w:sz w:val="24"/>
                <w:szCs w:val="24"/>
                <w:lang w:eastAsia="ru-RU"/>
              </w:rPr>
              <w:t>проемов</w:t>
            </w:r>
            <w:proofErr w:type="spellEnd"/>
            <w:r w:rsidRPr="00EC643F">
              <w:rPr>
                <w:rFonts w:ascii="Times New Roman" w:eastAsia="Times New Roman" w:hAnsi="Times New Roman" w:cs="Times New Roman"/>
                <w:sz w:val="24"/>
                <w:szCs w:val="24"/>
                <w:lang w:eastAsia="ru-RU"/>
              </w:rPr>
              <w:t xml:space="preserve">; лестницы и площадки; отделочные работы; разные работы (крыльца, </w:t>
            </w:r>
            <w:proofErr w:type="spellStart"/>
            <w:r w:rsidRPr="00EC643F">
              <w:rPr>
                <w:rFonts w:ascii="Times New Roman" w:eastAsia="Times New Roman" w:hAnsi="Times New Roman" w:cs="Times New Roman"/>
                <w:sz w:val="24"/>
                <w:szCs w:val="24"/>
                <w:lang w:eastAsia="ru-RU"/>
              </w:rPr>
              <w:t>отмостки</w:t>
            </w:r>
            <w:proofErr w:type="spellEnd"/>
            <w:r w:rsidRPr="00EC643F">
              <w:rPr>
                <w:rFonts w:ascii="Times New Roman" w:eastAsia="Times New Roman" w:hAnsi="Times New Roman" w:cs="Times New Roman"/>
                <w:sz w:val="24"/>
                <w:szCs w:val="24"/>
                <w:lang w:eastAsia="ru-RU"/>
              </w:rPr>
              <w:t xml:space="preserve"> и прочее) и т.п.;</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специальным строительным работам - фундаменты под оборудование; специальные основания; каналы и приямки; обмуровка, футеровка и изоляция; химические защитные покрытия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внутренним санитарно-техническим работам - водопровод, канализация, отопление, вентиляция и кондиционирование воздуха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установке оборудования - приобретение и монтаж технологического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технологические трубопроводы; металлические конструкции (связанные с установкой оборудования)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4.5. Стоимость работ в локальных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 в составе сметной документации может приводиться в двух уровнях цен: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в базисном уровне, определяемом на основе действующих сметных норм и цен 2001 года;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текущем (прогнозном) уровне, определяемом на основе цен, сложившихся ко времени составления смет или прогнозируемых к периоду осуществления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4.6. </w:t>
            </w:r>
            <w:proofErr w:type="gramStart"/>
            <w:r w:rsidRPr="00EC643F">
              <w:rPr>
                <w:rFonts w:ascii="Times New Roman" w:eastAsia="Times New Roman" w:hAnsi="Times New Roman" w:cs="Times New Roman"/>
                <w:sz w:val="24"/>
                <w:szCs w:val="24"/>
                <w:lang w:eastAsia="ru-RU"/>
              </w:rPr>
              <w:t xml:space="preserve">При составлении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используются расценки из соответствующих сборников, при этом в каждой позиции локального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указывается шифр нормы, состоящий из номера сборника (два знака), номера раздела (два знака), порядкового номера таблицы в данном разделе (три знака) и порядкового номера нормы в данной таблице (один два знака).</w:t>
            </w:r>
            <w:proofErr w:type="gram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 xml:space="preserve">Параметры отдельных характеристик (длина, высота, площадь, масса и т.д.),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со словом «до», следует понимать включительно, а со словом «от» - исключая указанную величину, т.е. свыше.</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составлении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учитываются условия производства работ и усложняющие факторы.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Коэффициенты, учитывающие условия производства работ и усложняющие факторы приведены в приложении № </w:t>
            </w:r>
            <w:hyperlink r:id="rId24" w:anchor="i418921" w:tooltip="Приложение 1" w:history="1">
              <w:r w:rsidRPr="00EC643F">
                <w:rPr>
                  <w:rFonts w:ascii="Times New Roman" w:eastAsia="Times New Roman" w:hAnsi="Times New Roman" w:cs="Times New Roman"/>
                  <w:sz w:val="24"/>
                  <w:szCs w:val="24"/>
                  <w:lang w:eastAsia="ru-RU"/>
                </w:rPr>
                <w:t>1</w:t>
              </w:r>
            </w:hyperlink>
            <w:r w:rsidRPr="00EC643F">
              <w:rPr>
                <w:rFonts w:ascii="Times New Roman" w:eastAsia="Times New Roman" w:hAnsi="Times New Roman" w:cs="Times New Roman"/>
                <w:sz w:val="24"/>
                <w:szCs w:val="24"/>
                <w:lang w:eastAsia="ru-RU"/>
              </w:rPr>
              <w:t xml:space="preserve"> настоящей Методики.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Если усложняющие факторы учтены элементными сметными нормами и единичными расценками, коэффициенты,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приложении № </w:t>
            </w:r>
            <w:hyperlink r:id="rId25" w:anchor="i418921" w:tooltip="Приложение 1" w:history="1">
              <w:r w:rsidRPr="00EC643F">
                <w:rPr>
                  <w:rFonts w:ascii="Times New Roman" w:eastAsia="Times New Roman" w:hAnsi="Times New Roman" w:cs="Times New Roman"/>
                  <w:sz w:val="24"/>
                  <w:szCs w:val="24"/>
                  <w:lang w:eastAsia="ru-RU"/>
                </w:rPr>
                <w:t>1</w:t>
              </w:r>
            </w:hyperlink>
            <w:r w:rsidRPr="00EC643F">
              <w:rPr>
                <w:rFonts w:ascii="Times New Roman" w:eastAsia="Times New Roman" w:hAnsi="Times New Roman" w:cs="Times New Roman"/>
                <w:sz w:val="24"/>
                <w:szCs w:val="24"/>
                <w:lang w:eastAsia="ru-RU"/>
              </w:rPr>
              <w:t>, не применяются.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ссылках в локальных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 на техническую часть или вводные указания сборников расценок или другие нормативные документы в графе «шифр, номера нормативов и коды ресурсов» после номера сборника и расценки указывается начальными буквами ТЧ или ВУ и номер соответствующего пункта, например: ТЧ-5 или ВУ-4, а при </w:t>
            </w:r>
            <w:proofErr w:type="spellStart"/>
            <w:r w:rsidRPr="00EC643F">
              <w:rPr>
                <w:rFonts w:ascii="Times New Roman" w:eastAsia="Times New Roman" w:hAnsi="Times New Roman" w:cs="Times New Roman"/>
                <w:sz w:val="24"/>
                <w:szCs w:val="24"/>
                <w:lang w:eastAsia="ru-RU"/>
              </w:rPr>
              <w:t>учете</w:t>
            </w:r>
            <w:proofErr w:type="spellEnd"/>
            <w:r w:rsidRPr="00EC643F">
              <w:rPr>
                <w:rFonts w:ascii="Times New Roman" w:eastAsia="Times New Roman" w:hAnsi="Times New Roman" w:cs="Times New Roman"/>
                <w:sz w:val="24"/>
                <w:szCs w:val="24"/>
                <w:lang w:eastAsia="ru-RU"/>
              </w:rPr>
              <w:t xml:space="preserve"> в позициях локальных смет (смет) коэффициентов (приведены в приложении № </w:t>
            </w:r>
            <w:hyperlink r:id="rId26" w:anchor="i418921" w:tooltip="Приложение 1" w:history="1">
              <w:r w:rsidRPr="00EC643F">
                <w:rPr>
                  <w:rFonts w:ascii="Times New Roman" w:eastAsia="Times New Roman" w:hAnsi="Times New Roman" w:cs="Times New Roman"/>
                  <w:sz w:val="24"/>
                  <w:szCs w:val="24"/>
                  <w:lang w:eastAsia="ru-RU"/>
                </w:rPr>
                <w:t>1</w:t>
              </w:r>
            </w:hyperlink>
            <w:r w:rsidRPr="00EC643F">
              <w:rPr>
                <w:rFonts w:ascii="Times New Roman" w:eastAsia="Times New Roman" w:hAnsi="Times New Roman" w:cs="Times New Roman"/>
                <w:sz w:val="24"/>
                <w:szCs w:val="24"/>
                <w:lang w:eastAsia="ru-RU"/>
              </w:rPr>
              <w:t xml:space="preserve">), учитывающих условия производства работ, в графе 2 сметы указывается величина этого коэффициента, а также </w:t>
            </w:r>
            <w:proofErr w:type="spellStart"/>
            <w:r w:rsidRPr="00EC643F">
              <w:rPr>
                <w:rFonts w:ascii="Times New Roman" w:eastAsia="Times New Roman" w:hAnsi="Times New Roman" w:cs="Times New Roman"/>
                <w:sz w:val="24"/>
                <w:szCs w:val="24"/>
                <w:lang w:eastAsia="ru-RU"/>
              </w:rPr>
              <w:t>сокращенное</w:t>
            </w:r>
            <w:proofErr w:type="spellEnd"/>
            <w:r w:rsidRPr="00EC643F">
              <w:rPr>
                <w:rFonts w:ascii="Times New Roman" w:eastAsia="Times New Roman" w:hAnsi="Times New Roman" w:cs="Times New Roman"/>
                <w:sz w:val="24"/>
                <w:szCs w:val="24"/>
                <w:lang w:eastAsia="ru-RU"/>
              </w:rPr>
              <w:t xml:space="preserve"> наименование и пункт нормативного документа.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 При составлении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на работы по реконструкции, расширению и техническому перевооружению действующих предприятий, зданий и сооружений учитываются усложняющие факторы и условия производства таких работ, с помощью соответствующих коэффициентов, </w:t>
            </w:r>
            <w:proofErr w:type="spellStart"/>
            <w:r w:rsidRPr="00EC643F">
              <w:rPr>
                <w:rFonts w:ascii="Times New Roman" w:eastAsia="Times New Roman" w:hAnsi="Times New Roman" w:cs="Times New Roman"/>
                <w:sz w:val="24"/>
                <w:szCs w:val="24"/>
                <w:lang w:eastAsia="ru-RU"/>
              </w:rPr>
              <w:t>приведенных</w:t>
            </w:r>
            <w:proofErr w:type="spellEnd"/>
            <w:r w:rsidRPr="00EC643F">
              <w:rPr>
                <w:rFonts w:ascii="Times New Roman" w:eastAsia="Times New Roman" w:hAnsi="Times New Roman" w:cs="Times New Roman"/>
                <w:sz w:val="24"/>
                <w:szCs w:val="24"/>
                <w:lang w:eastAsia="ru-RU"/>
              </w:rPr>
              <w:t xml:space="preserve"> в соответствующих сборниках сметных норм и расценок («Общие положения»).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Выполняемые при ремонте и реконструкции зданий и сооружений работы, аналогичные технологическим процессам в новом строительстве, следует нормировать по соответствующим сборникам </w:t>
            </w:r>
            <w:hyperlink r:id="rId27" w:tooltip="Государственные элементные сметные нормы на строительные работы" w:history="1">
              <w:r w:rsidRPr="00EC643F">
                <w:rPr>
                  <w:rFonts w:ascii="Times New Roman" w:eastAsia="Times New Roman" w:hAnsi="Times New Roman" w:cs="Times New Roman"/>
                  <w:sz w:val="24"/>
                  <w:szCs w:val="24"/>
                  <w:lang w:eastAsia="ru-RU"/>
                </w:rPr>
                <w:t>ГЭСН-2001</w:t>
              </w:r>
            </w:hyperlink>
            <w:r w:rsidRPr="00EC643F">
              <w:rPr>
                <w:rFonts w:ascii="Times New Roman" w:eastAsia="Times New Roman" w:hAnsi="Times New Roman" w:cs="Times New Roman"/>
                <w:sz w:val="24"/>
                <w:szCs w:val="24"/>
                <w:lang w:eastAsia="ru-RU"/>
              </w:rPr>
              <w:t xml:space="preserve"> на строительные и специальные строительные работы (кроме норм сборника </w:t>
            </w:r>
            <w:hyperlink r:id="rId28" w:tooltip="Работы при реконструкции зданий и сооружений" w:history="1">
              <w:r w:rsidRPr="00EC643F">
                <w:rPr>
                  <w:rFonts w:ascii="Times New Roman" w:eastAsia="Times New Roman" w:hAnsi="Times New Roman" w:cs="Times New Roman"/>
                  <w:sz w:val="24"/>
                  <w:szCs w:val="24"/>
                  <w:lang w:eastAsia="ru-RU"/>
                </w:rPr>
                <w:t>ГЭСН № 46</w:t>
              </w:r>
            </w:hyperlink>
            <w:r w:rsidRPr="00EC643F">
              <w:rPr>
                <w:rFonts w:ascii="Times New Roman" w:eastAsia="Times New Roman" w:hAnsi="Times New Roman" w:cs="Times New Roman"/>
                <w:sz w:val="24"/>
                <w:szCs w:val="24"/>
                <w:lang w:eastAsia="ru-RU"/>
              </w:rPr>
              <w:t xml:space="preserve"> «Работы при реконструкции зданий и сооружений») с применением коэффициентов 1,15 к нормам затрат труда и 1,25 к нормам времени эксплуатации строительных машин.</w:t>
            </w:r>
            <w:proofErr w:type="gramEnd"/>
            <w:r w:rsidRPr="00EC643F">
              <w:rPr>
                <w:rFonts w:ascii="Times New Roman" w:eastAsia="Times New Roman" w:hAnsi="Times New Roman" w:cs="Times New Roman"/>
                <w:sz w:val="24"/>
                <w:szCs w:val="24"/>
                <w:lang w:eastAsia="ru-RU"/>
              </w:rPr>
              <w:t xml:space="preserve"> Указанные коэффициенты допускается применять совместно с коэффициентами, </w:t>
            </w:r>
            <w:proofErr w:type="spellStart"/>
            <w:r w:rsidRPr="00EC643F">
              <w:rPr>
                <w:rFonts w:ascii="Times New Roman" w:eastAsia="Times New Roman" w:hAnsi="Times New Roman" w:cs="Times New Roman"/>
                <w:sz w:val="24"/>
                <w:szCs w:val="24"/>
                <w:lang w:eastAsia="ru-RU"/>
              </w:rPr>
              <w:t>приведенными</w:t>
            </w:r>
            <w:proofErr w:type="spellEnd"/>
            <w:r w:rsidRPr="00EC643F">
              <w:rPr>
                <w:rFonts w:ascii="Times New Roman" w:eastAsia="Times New Roman" w:hAnsi="Times New Roman" w:cs="Times New Roman"/>
                <w:sz w:val="24"/>
                <w:szCs w:val="24"/>
                <w:lang w:eastAsia="ru-RU"/>
              </w:rPr>
              <w:t xml:space="preserve"> в Приложении </w:t>
            </w:r>
            <w:hyperlink r:id="rId29" w:anchor="i418921" w:tooltip="Приложение 1" w:history="1">
              <w:r w:rsidRPr="00EC643F">
                <w:rPr>
                  <w:rFonts w:ascii="Times New Roman" w:eastAsia="Times New Roman" w:hAnsi="Times New Roman" w:cs="Times New Roman"/>
                  <w:sz w:val="24"/>
                  <w:szCs w:val="24"/>
                  <w:lang w:eastAsia="ru-RU"/>
                </w:rPr>
                <w:t>1</w:t>
              </w:r>
            </w:hyperlink>
            <w:r w:rsidRPr="00EC643F">
              <w:rPr>
                <w:rFonts w:ascii="Times New Roman" w:eastAsia="Times New Roman" w:hAnsi="Times New Roman" w:cs="Times New Roman"/>
                <w:sz w:val="24"/>
                <w:szCs w:val="24"/>
                <w:lang w:eastAsia="ru-RU"/>
              </w:rPr>
              <w:t xml:space="preserve"> к настоящей Методике.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4.8. При ведении земляных работ на территории, </w:t>
            </w:r>
            <w:proofErr w:type="spellStart"/>
            <w:r w:rsidRPr="00EC643F">
              <w:rPr>
                <w:rFonts w:ascii="Times New Roman" w:eastAsia="Times New Roman" w:hAnsi="Times New Roman" w:cs="Times New Roman"/>
                <w:sz w:val="24"/>
                <w:szCs w:val="24"/>
                <w:lang w:eastAsia="ru-RU"/>
              </w:rPr>
              <w:t>отведенной</w:t>
            </w:r>
            <w:proofErr w:type="spellEnd"/>
            <w:r w:rsidRPr="00EC643F">
              <w:rPr>
                <w:rFonts w:ascii="Times New Roman" w:eastAsia="Times New Roman" w:hAnsi="Times New Roman" w:cs="Times New Roman"/>
                <w:sz w:val="24"/>
                <w:szCs w:val="24"/>
                <w:lang w:eastAsia="ru-RU"/>
              </w:rPr>
              <w:t xml:space="preserve"> под строительство в местах, относимых в установленном порядке к районам бывших военных действий, к расценкам на разработку грунта на глубину до 2-х метров экскаваторами или бульдозерами, а также на </w:t>
            </w:r>
            <w:proofErr w:type="spellStart"/>
            <w:r w:rsidRPr="00EC643F">
              <w:rPr>
                <w:rFonts w:ascii="Times New Roman" w:eastAsia="Times New Roman" w:hAnsi="Times New Roman" w:cs="Times New Roman"/>
                <w:sz w:val="24"/>
                <w:szCs w:val="24"/>
                <w:lang w:eastAsia="ru-RU"/>
              </w:rPr>
              <w:t>корчевку</w:t>
            </w:r>
            <w:proofErr w:type="spellEnd"/>
            <w:r w:rsidRPr="00EC643F">
              <w:rPr>
                <w:rFonts w:ascii="Times New Roman" w:eastAsia="Times New Roman" w:hAnsi="Times New Roman" w:cs="Times New Roman"/>
                <w:sz w:val="24"/>
                <w:szCs w:val="24"/>
                <w:lang w:eastAsia="ru-RU"/>
              </w:rPr>
              <w:t xml:space="preserve"> пней рекомендуется применять коэффициент 1,4.</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 По работам, в </w:t>
            </w:r>
            <w:proofErr w:type="gramStart"/>
            <w:r w:rsidRPr="00EC643F">
              <w:rPr>
                <w:rFonts w:ascii="Times New Roman" w:eastAsia="Times New Roman" w:hAnsi="Times New Roman" w:cs="Times New Roman"/>
                <w:sz w:val="24"/>
                <w:szCs w:val="24"/>
                <w:lang w:eastAsia="ru-RU"/>
              </w:rPr>
              <w:t>технологии</w:t>
            </w:r>
            <w:proofErr w:type="gramEnd"/>
            <w:r w:rsidRPr="00EC643F">
              <w:rPr>
                <w:rFonts w:ascii="Times New Roman" w:eastAsia="Times New Roman" w:hAnsi="Times New Roman" w:cs="Times New Roman"/>
                <w:sz w:val="24"/>
                <w:szCs w:val="24"/>
                <w:lang w:eastAsia="ru-RU"/>
              </w:rPr>
              <w:t xml:space="preserve"> производства которых предусмотрена сварка металлоконструкций, металлопроката, стальных труб, листового металла, закладных деталей и др. металлоизделий элементные сметные нормы и единичные расценки разработаны из условия применения углеродистой стали.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При применении нержавеющей стали к нормам затрат труда предусмотренных в составе единичных расценок рекомендуется применять коэффициент 1,15.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4.10. Стоимость, определяемая локальными сметными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(сметами), может включать в себя прямые затраты, накладные расходы, сметную прибыль, оборудование, мебель и инвентарь.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Прямые затраты учитывают стоимость ресурсов, необходимых для выполнения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материальных (материалов, изделий, конструкций);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технических (эксплуатации строительных машин и механизмов);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трудовых (средства на оплату труда рабочих, а также машинистов, учитываемые в стоимости эксплуатации строительных машин и механизмов).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составе прямых затрат отдельными строками может учитываться разница в стоимости электроэнергии, получаемой от передвижных электростанций, по сравнению со стоимостью электроэнергии отпускаемой энергосистемой России и другие затраты.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Накладные расходы учитывают затраты строительно-монтажных организаций, связанные с созданием общих условий производства, его обслуживанием, организацией и управлением.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прибыль включает в себя сумму средств, необходимых для покрытия отдельных (общих) расходов строительно-монтажных организаций на развитие производства, социальной сферы и материальное стимулирование.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Начисление накладных расходов и сметной прибыли при составлении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без деления на разделы производится в конце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за итогом прямых затрат, а при формировании по разделам - в конце каждого раздела и в целом по сметному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 xml:space="preserve"> (смете).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b/>
                <w:bCs/>
                <w:sz w:val="24"/>
                <w:szCs w:val="24"/>
                <w:lang w:eastAsia="ru-RU"/>
              </w:rPr>
              <w:t>(</w:t>
            </w:r>
            <w:proofErr w:type="spellStart"/>
            <w:r w:rsidRPr="00EC643F">
              <w:rPr>
                <w:rFonts w:ascii="Times New Roman" w:eastAsia="Times New Roman" w:hAnsi="Times New Roman" w:cs="Times New Roman"/>
                <w:b/>
                <w:bCs/>
                <w:sz w:val="24"/>
                <w:szCs w:val="24"/>
                <w:lang w:eastAsia="ru-RU"/>
              </w:rPr>
              <w:t>Измененная</w:t>
            </w:r>
            <w:proofErr w:type="spellEnd"/>
            <w:r w:rsidRPr="00EC643F">
              <w:rPr>
                <w:rFonts w:ascii="Times New Roman" w:eastAsia="Times New Roman" w:hAnsi="Times New Roman" w:cs="Times New Roman"/>
                <w:b/>
                <w:bCs/>
                <w:sz w:val="24"/>
                <w:szCs w:val="24"/>
                <w:lang w:eastAsia="ru-RU"/>
              </w:rPr>
              <w:t xml:space="preserve"> редакция.</w:t>
            </w:r>
            <w:proofErr w:type="gramEnd"/>
            <w:r w:rsidRPr="00EC643F">
              <w:rPr>
                <w:rFonts w:ascii="Times New Roman" w:eastAsia="Times New Roman" w:hAnsi="Times New Roman" w:cs="Times New Roman"/>
                <w:b/>
                <w:bCs/>
                <w:sz w:val="24"/>
                <w:szCs w:val="24"/>
                <w:lang w:eastAsia="ru-RU"/>
              </w:rPr>
              <w:t xml:space="preserve"> </w:t>
            </w:r>
            <w:hyperlink r:id="rId30" w:tooltip="Письмо Координационного центра по ценообразованию и сметному нормированию в строительстве № КЦ/П157 от 20.03.2006 г. «О внесении изменений в МДС 81-35.2004 «Методика определения стоимости строительной продукции на территории Российской Федерации» " w:history="1">
              <w:proofErr w:type="gramStart"/>
              <w:r w:rsidRPr="00EC643F">
                <w:rPr>
                  <w:rFonts w:ascii="Times New Roman" w:eastAsia="Times New Roman" w:hAnsi="Times New Roman" w:cs="Times New Roman"/>
                  <w:b/>
                  <w:bCs/>
                  <w:sz w:val="24"/>
                  <w:szCs w:val="24"/>
                  <w:lang w:eastAsia="ru-RU"/>
                </w:rPr>
                <w:t>Изм.</w:t>
              </w:r>
            </w:hyperlink>
            <w:r w:rsidRPr="00EC643F">
              <w:rPr>
                <w:rFonts w:ascii="Times New Roman" w:eastAsia="Times New Roman" w:hAnsi="Times New Roman" w:cs="Times New Roman"/>
                <w:b/>
                <w:bCs/>
                <w:sz w:val="24"/>
                <w:szCs w:val="24"/>
                <w:lang w:eastAsia="ru-RU"/>
              </w:rPr>
              <w:t xml:space="preserve"> от 20.03.2006 г.).</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4.11. Локальные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(сметы) рекомендуется составлять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приложения № </w:t>
            </w:r>
            <w:hyperlink r:id="rId31"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к настоящей Методике.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использовании ресурсного или ресурсно-индексного метода рекомендуется применять образец № 4 (приложение № </w:t>
            </w:r>
            <w:hyperlink r:id="rId32"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в которой производятся выделение, суммирование ресурсных показателей с определением стоимости в соответствующем уровне цен, или образец № 5 (приложение № </w:t>
            </w:r>
            <w:hyperlink r:id="rId33"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на </w:t>
            </w:r>
            <w:proofErr w:type="gramStart"/>
            <w:r w:rsidRPr="00EC643F">
              <w:rPr>
                <w:rFonts w:ascii="Times New Roman" w:eastAsia="Times New Roman" w:hAnsi="Times New Roman" w:cs="Times New Roman"/>
                <w:sz w:val="24"/>
                <w:szCs w:val="24"/>
                <w:lang w:eastAsia="ru-RU"/>
              </w:rPr>
              <w:t>основе</w:t>
            </w:r>
            <w:proofErr w:type="gramEnd"/>
            <w:r w:rsidRPr="00EC643F">
              <w:rPr>
                <w:rFonts w:ascii="Times New Roman" w:eastAsia="Times New Roman" w:hAnsi="Times New Roman" w:cs="Times New Roman"/>
                <w:sz w:val="24"/>
                <w:szCs w:val="24"/>
                <w:lang w:eastAsia="ru-RU"/>
              </w:rPr>
              <w:t xml:space="preserve"> которой в составе локальной ресурсной ведомости выделяются и суммируются ресурсные показатели, а затем по образцу № 4 определяется стоимость работ (размер затрат).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4.12. В случаях, когда в соответствии с проектными решениями осуществляются разборка конструкций или снос зданий и сооружений по конструкциям, материалам и изделиям, пригодным для повторного применения, за итогом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на разборку, снос (перенос) зданий и сооружений </w:t>
            </w:r>
            <w:proofErr w:type="spellStart"/>
            <w:r w:rsidRPr="00EC643F">
              <w:rPr>
                <w:rFonts w:ascii="Times New Roman" w:eastAsia="Times New Roman" w:hAnsi="Times New Roman" w:cs="Times New Roman"/>
                <w:sz w:val="24"/>
                <w:szCs w:val="24"/>
                <w:lang w:eastAsia="ru-RU"/>
              </w:rPr>
              <w:t>справочно</w:t>
            </w:r>
            <w:proofErr w:type="spellEnd"/>
            <w:r w:rsidRPr="00EC643F">
              <w:rPr>
                <w:rFonts w:ascii="Times New Roman" w:eastAsia="Times New Roman" w:hAnsi="Times New Roman" w:cs="Times New Roman"/>
                <w:sz w:val="24"/>
                <w:szCs w:val="24"/>
                <w:lang w:eastAsia="ru-RU"/>
              </w:rPr>
              <w:t xml:space="preserve"> приводятся возвратные суммы (суммы, уменьшающие размеры выделяемых заказчиком капитальных вложений). Эти суммы не исключаются из итога локального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и из </w:t>
            </w:r>
            <w:proofErr w:type="spellStart"/>
            <w:r w:rsidRPr="00EC643F">
              <w:rPr>
                <w:rFonts w:ascii="Times New Roman" w:eastAsia="Times New Roman" w:hAnsi="Times New Roman" w:cs="Times New Roman"/>
                <w:sz w:val="24"/>
                <w:szCs w:val="24"/>
                <w:lang w:eastAsia="ru-RU"/>
              </w:rPr>
              <w:t>объема</w:t>
            </w:r>
            <w:proofErr w:type="spellEnd"/>
            <w:r w:rsidRPr="00EC643F">
              <w:rPr>
                <w:rFonts w:ascii="Times New Roman" w:eastAsia="Times New Roman" w:hAnsi="Times New Roman" w:cs="Times New Roman"/>
                <w:sz w:val="24"/>
                <w:szCs w:val="24"/>
                <w:lang w:eastAsia="ru-RU"/>
              </w:rPr>
              <w:t xml:space="preserve"> выполненных работ. Они показываются отдельной строкой под названием «В том числе возвратные суммы» и определяются на основе приводимых также за итогом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номенклатуры и количества получаемых для последующего использования конструкций, материалов и изделий. Стоимость таких конструкций, материалов и изделий в составе возвратных сумм определяется по цене возможной реализации за вычетом из этих сумм расходов по приведению их в пригодное для использования состояние и доставке в места </w:t>
            </w:r>
            <w:r w:rsidRPr="00EC643F">
              <w:rPr>
                <w:rFonts w:ascii="Times New Roman" w:eastAsia="Times New Roman" w:hAnsi="Times New Roman" w:cs="Times New Roman"/>
                <w:sz w:val="24"/>
                <w:szCs w:val="24"/>
                <w:lang w:eastAsia="ru-RU"/>
              </w:rPr>
              <w:lastRenderedPageBreak/>
              <w:t>складирования.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материалов, получаемых в порядке попутной добычи (камень, щебень, песок, лес и др.), при наличии возможности их реализации рекомендуется учитывать по сложившимся в регионе ценам.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случае невозможности использования или реализации материалов от разборки или попутной добычи их стоимость в возвратных суммах не учитывается.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Конструкции, материалы и изделия, учитываемые в возвратных суммах, рекомендуется отличать от так называемых оборачиваемых материалов (опалубка, крепление и т.п.), применяемых в соответствии с технологией строительного производства по нескольку раз при выполнении отдельных видов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4.13. При выполнении отдельных видов работ в соответствии с технологией строительного производства отдельные материалы (опалубка, крепление и т.п.) используются несколько раз, т.е. оборачиваются. Неоднократная их оборачиваемость учитывается в сметных нормах и составляемых на их основе расценках на соответствующие конструкции и виды работ. В случаях, когда на объекте невозможно достичь нормативного числа оборота индустриальной опалубки, креплений и т.д., что должно быть обосновано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норма корректируется.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4.14. Стоимость оборудования, мебели и инвентаря включается в локальные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(сметы).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При использовании оборудования, числящегося в основных фондах, пригодного для дальнейшей эксплуатации и намечаемого к демонтажу и переносу в строящееся (реконструируемое) здание, в локальных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 предусматриваются только средства на демонтаж и повторный монтаж этого оборудования, а за итогом сметы </w:t>
            </w:r>
            <w:proofErr w:type="spellStart"/>
            <w:r w:rsidRPr="00EC643F">
              <w:rPr>
                <w:rFonts w:ascii="Times New Roman" w:eastAsia="Times New Roman" w:hAnsi="Times New Roman" w:cs="Times New Roman"/>
                <w:sz w:val="24"/>
                <w:szCs w:val="24"/>
                <w:lang w:eastAsia="ru-RU"/>
              </w:rPr>
              <w:t>справочно</w:t>
            </w:r>
            <w:proofErr w:type="spellEnd"/>
            <w:r w:rsidRPr="00EC643F">
              <w:rPr>
                <w:rFonts w:ascii="Times New Roman" w:eastAsia="Times New Roman" w:hAnsi="Times New Roman" w:cs="Times New Roman"/>
                <w:sz w:val="24"/>
                <w:szCs w:val="24"/>
                <w:lang w:eastAsia="ru-RU"/>
              </w:rPr>
              <w:t xml:space="preserve"> показывается его балансовая стоимость, учитываемая в общем лимите стоимости для определения технико-экономических показателей проекта.</w:t>
            </w:r>
            <w:proofErr w:type="gramEnd"/>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0" w:name="i106876"/>
            <w:r w:rsidRPr="00EC643F">
              <w:rPr>
                <w:rFonts w:ascii="Times New Roman" w:eastAsia="Times New Roman" w:hAnsi="Times New Roman" w:cs="Times New Roman"/>
                <w:b/>
                <w:bCs/>
                <w:sz w:val="36"/>
                <w:szCs w:val="36"/>
                <w:lang w:eastAsia="ru-RU"/>
              </w:rPr>
              <w:t>Особенности применения ресурсного и ресурсно-индексного методов</w:t>
            </w:r>
            <w:bookmarkEnd w:id="10"/>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4.15. При применении ресурсного (ресурсно-индексного) метода в качестве исходных данных для определения прямых затрат в локальных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 выделяются следующие ресурсные показатели: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трудоемкость</w:t>
            </w:r>
            <w:proofErr w:type="spellEnd"/>
            <w:r w:rsidRPr="00EC643F">
              <w:rPr>
                <w:rFonts w:ascii="Times New Roman" w:eastAsia="Times New Roman" w:hAnsi="Times New Roman" w:cs="Times New Roman"/>
                <w:sz w:val="24"/>
                <w:szCs w:val="24"/>
                <w:lang w:eastAsia="ru-RU"/>
              </w:rPr>
              <w:t xml:space="preserve"> работ (чел</w:t>
            </w:r>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 для определения размеров оплаты труда рабочих, выполняющих соответствующие работы и обслуживающих строительные машины;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время использования строительных машин (</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расход материалов, изделий (деталей) и конструкций (в принятых физических единицах измерения: м</w:t>
            </w:r>
            <w:r w:rsidRPr="00EC643F">
              <w:rPr>
                <w:rFonts w:ascii="Times New Roman" w:eastAsia="Times New Roman" w:hAnsi="Times New Roman" w:cs="Times New Roman"/>
                <w:sz w:val="24"/>
                <w:szCs w:val="24"/>
                <w:vertAlign w:val="superscript"/>
                <w:lang w:eastAsia="ru-RU"/>
              </w:rPr>
              <w:t>3</w:t>
            </w:r>
            <w:r w:rsidRPr="00EC643F">
              <w:rPr>
                <w:rFonts w:ascii="Times New Roman" w:eastAsia="Times New Roman" w:hAnsi="Times New Roman" w:cs="Times New Roman"/>
                <w:sz w:val="24"/>
                <w:szCs w:val="24"/>
                <w:lang w:eastAsia="ru-RU"/>
              </w:rPr>
              <w:t>, м</w:t>
            </w:r>
            <w:proofErr w:type="gramStart"/>
            <w:r w:rsidRPr="00EC643F">
              <w:rPr>
                <w:rFonts w:ascii="Times New Roman" w:eastAsia="Times New Roman" w:hAnsi="Times New Roman" w:cs="Times New Roman"/>
                <w:sz w:val="24"/>
                <w:szCs w:val="24"/>
                <w:vertAlign w:val="superscript"/>
                <w:lang w:eastAsia="ru-RU"/>
              </w:rPr>
              <w:t>2</w:t>
            </w:r>
            <w:proofErr w:type="gramEnd"/>
            <w:r w:rsidRPr="00EC643F">
              <w:rPr>
                <w:rFonts w:ascii="Times New Roman" w:eastAsia="Times New Roman" w:hAnsi="Times New Roman" w:cs="Times New Roman"/>
                <w:sz w:val="24"/>
                <w:szCs w:val="24"/>
                <w:lang w:eastAsia="ru-RU"/>
              </w:rPr>
              <w:t>, т и пр.).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4.16. Для выделения ресурсных показателей могут использоваться </w:t>
            </w:r>
            <w:hyperlink r:id="rId34" w:tooltip="Государственные элементные сметные нормы на строительные работы" w:history="1">
              <w:r w:rsidRPr="00EC643F">
                <w:rPr>
                  <w:rFonts w:ascii="Times New Roman" w:eastAsia="Times New Roman" w:hAnsi="Times New Roman" w:cs="Times New Roman"/>
                  <w:sz w:val="24"/>
                  <w:szCs w:val="24"/>
                  <w:lang w:eastAsia="ru-RU"/>
                </w:rPr>
                <w:t>ГЭСН-2001</w:t>
              </w:r>
            </w:hyperlink>
            <w:r w:rsidRPr="00EC643F">
              <w:rPr>
                <w:rFonts w:ascii="Times New Roman" w:eastAsia="Times New Roman" w:hAnsi="Times New Roman" w:cs="Times New Roman"/>
                <w:sz w:val="24"/>
                <w:szCs w:val="24"/>
                <w:lang w:eastAsia="ru-RU"/>
              </w:rPr>
              <w:t>, проектные материалы (в составе проектов, РД) о потребных ресурсах, в том числе: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ведомости потребности материалов (далее - ВМ) и сводные ведомости потребности материалов (далее - СВМ), составляемые раздельно на конструкции, изделия и детали (спецификации) и на остальные строительные материалы, необходимые для производства строительных, специальных </w:t>
            </w:r>
            <w:r w:rsidRPr="00EC643F">
              <w:rPr>
                <w:rFonts w:ascii="Times New Roman" w:eastAsia="Times New Roman" w:hAnsi="Times New Roman" w:cs="Times New Roman"/>
                <w:sz w:val="24"/>
                <w:szCs w:val="24"/>
                <w:lang w:eastAsia="ru-RU"/>
              </w:rPr>
              <w:lastRenderedPageBreak/>
              <w:t>строительных и монтажных работ на основании государственных элементных сметных норм;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данные о затратах труда рабочих и времени использования строительных машин, приводимые в разделе проекта «Организация строительства» (в проекте организации строительства -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в проекте организации работ - ПОР или в проекте производства работ - ППР);</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1" w:name="i112559"/>
            <w:r w:rsidRPr="00EC643F">
              <w:rPr>
                <w:rFonts w:ascii="Times New Roman" w:eastAsia="Times New Roman" w:hAnsi="Times New Roman" w:cs="Times New Roman"/>
                <w:b/>
                <w:bCs/>
                <w:sz w:val="36"/>
                <w:szCs w:val="36"/>
                <w:lang w:eastAsia="ru-RU"/>
              </w:rPr>
              <w:t>Определение сметных затрат на эксплуатацию строительных машин</w:t>
            </w:r>
            <w:bookmarkEnd w:id="11"/>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4.17. В составе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затраты на эксплуатацию строительных машин определяются исходя из данных о времени использования (нормативная потребность) необходимых машин (</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 xml:space="preserve">ч) и соответствующей цены 1 </w:t>
            </w:r>
            <w:proofErr w:type="spellStart"/>
            <w:r w:rsidRPr="00EC643F">
              <w:rPr>
                <w:rFonts w:ascii="Times New Roman" w:eastAsia="Times New Roman" w:hAnsi="Times New Roman" w:cs="Times New Roman"/>
                <w:sz w:val="24"/>
                <w:szCs w:val="24"/>
                <w:lang w:eastAsia="ru-RU"/>
              </w:rPr>
              <w:t>маш</w:t>
            </w:r>
            <w:proofErr w:type="spellEnd"/>
            <w:r w:rsidRPr="00EC643F">
              <w:rPr>
                <w:rFonts w:ascii="Times New Roman" w:eastAsia="Times New Roman" w:hAnsi="Times New Roman" w:cs="Times New Roman"/>
                <w:sz w:val="24"/>
                <w:szCs w:val="24"/>
                <w:lang w:eastAsia="ru-RU"/>
              </w:rPr>
              <w:t>.-ч эксплуатации машин.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4.18. Нормативная потребность в строительных машинах может определяться на основе выделения и суммирования в локальной ресурсной ведомости или в локальном ресурсном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(смете) ресурсных показателей на машины, применяемые на объекте (при выполнении работы), с сопоставлением полученных результатов с данными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xml:space="preserve"> (ПОКР) или ППР с выбором наиболее приемлемого для пользователя варианта.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4.19. Определение стоимости эксплуатации строительных машин рекомендуется осуществлять: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базисном уровне цен - по сборнику сметных норм и расценок на эксплуатацию строительных машин и автотранспортных средств;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текущем уровне цен - на основе информации о текущих (прогнозных) ценах на эксплуатацию строительных машин.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4.20. Информация о текущих ценах на эксплуатацию строительных машин может быть получена в региональных органах по ценообразованию в строительстве, от подрядных строительно-монтажных организаций, трестов (управлений) механизации или других организаций, в распоряжении которых находится строительная техника.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Для определения стоимости 1 </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 xml:space="preserve">ч эксплуатации строительных машин </w:t>
            </w:r>
            <w:proofErr w:type="spellStart"/>
            <w:r w:rsidRPr="00EC643F">
              <w:rPr>
                <w:rFonts w:ascii="Times New Roman" w:eastAsia="Times New Roman" w:hAnsi="Times New Roman" w:cs="Times New Roman"/>
                <w:sz w:val="24"/>
                <w:szCs w:val="24"/>
                <w:lang w:eastAsia="ru-RU"/>
              </w:rPr>
              <w:t>расчетным</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путем</w:t>
            </w:r>
            <w:proofErr w:type="spellEnd"/>
            <w:r w:rsidRPr="00EC643F">
              <w:rPr>
                <w:rFonts w:ascii="Times New Roman" w:eastAsia="Times New Roman" w:hAnsi="Times New Roman" w:cs="Times New Roman"/>
                <w:sz w:val="24"/>
                <w:szCs w:val="24"/>
                <w:lang w:eastAsia="ru-RU"/>
              </w:rPr>
              <w:t xml:space="preserve"> могут быть использованы методы,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приложении № </w:t>
            </w:r>
            <w:hyperlink r:id="rId35" w:anchor="i468297" w:tooltip="Приложение 3" w:history="1">
              <w:r w:rsidRPr="00EC643F">
                <w:rPr>
                  <w:rFonts w:ascii="Times New Roman" w:eastAsia="Times New Roman" w:hAnsi="Times New Roman" w:cs="Times New Roman"/>
                  <w:sz w:val="24"/>
                  <w:szCs w:val="24"/>
                  <w:lang w:eastAsia="ru-RU"/>
                </w:rPr>
                <w:t>3</w:t>
              </w:r>
            </w:hyperlink>
            <w:r w:rsidRPr="00EC643F">
              <w:rPr>
                <w:rFonts w:ascii="Times New Roman" w:eastAsia="Times New Roman" w:hAnsi="Times New Roman" w:cs="Times New Roman"/>
                <w:sz w:val="24"/>
                <w:szCs w:val="24"/>
                <w:lang w:eastAsia="ru-RU"/>
              </w:rPr>
              <w:t xml:space="preserve"> к настоящей Методике.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4.21. Текущий уровень сметных цен на эксплуатацию соответствующего вида строительных машин может быть </w:t>
            </w:r>
            <w:proofErr w:type="spellStart"/>
            <w:r w:rsidRPr="00EC643F">
              <w:rPr>
                <w:rFonts w:ascii="Times New Roman" w:eastAsia="Times New Roman" w:hAnsi="Times New Roman" w:cs="Times New Roman"/>
                <w:sz w:val="24"/>
                <w:szCs w:val="24"/>
                <w:lang w:eastAsia="ru-RU"/>
              </w:rPr>
              <w:t>определен</w:t>
            </w:r>
            <w:proofErr w:type="spellEnd"/>
            <w:r w:rsidRPr="00EC643F">
              <w:rPr>
                <w:rFonts w:ascii="Times New Roman" w:eastAsia="Times New Roman" w:hAnsi="Times New Roman" w:cs="Times New Roman"/>
                <w:sz w:val="24"/>
                <w:szCs w:val="24"/>
                <w:lang w:eastAsia="ru-RU"/>
              </w:rPr>
              <w:t xml:space="preserve"> на основе базисного уровня цен, </w:t>
            </w:r>
            <w:proofErr w:type="spellStart"/>
            <w:r w:rsidRPr="00EC643F">
              <w:rPr>
                <w:rFonts w:ascii="Times New Roman" w:eastAsia="Times New Roman" w:hAnsi="Times New Roman" w:cs="Times New Roman"/>
                <w:sz w:val="24"/>
                <w:szCs w:val="24"/>
                <w:lang w:eastAsia="ru-RU"/>
              </w:rPr>
              <w:t>приведенных</w:t>
            </w:r>
            <w:proofErr w:type="spellEnd"/>
            <w:r w:rsidRPr="00EC643F">
              <w:rPr>
                <w:rFonts w:ascii="Times New Roman" w:eastAsia="Times New Roman" w:hAnsi="Times New Roman" w:cs="Times New Roman"/>
                <w:sz w:val="24"/>
                <w:szCs w:val="24"/>
                <w:lang w:eastAsia="ru-RU"/>
              </w:rPr>
              <w:t xml:space="preserve"> в сборнике сметных норм и расценок на эксплуатацию строительных машин и автотранспортных средств, и индексов изменения стоимости машин, рассчитанных исходя из имеющейся информации о текущих ценах на эксплуатацию машин. При этом может быть использован как прямой </w:t>
            </w:r>
            <w:proofErr w:type="spellStart"/>
            <w:r w:rsidRPr="00EC643F">
              <w:rPr>
                <w:rFonts w:ascii="Times New Roman" w:eastAsia="Times New Roman" w:hAnsi="Times New Roman" w:cs="Times New Roman"/>
                <w:sz w:val="24"/>
                <w:szCs w:val="24"/>
                <w:lang w:eastAsia="ru-RU"/>
              </w:rPr>
              <w:t>счет</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путем</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калькулирования</w:t>
            </w:r>
            <w:proofErr w:type="spellEnd"/>
            <w:r w:rsidRPr="00EC643F">
              <w:rPr>
                <w:rFonts w:ascii="Times New Roman" w:eastAsia="Times New Roman" w:hAnsi="Times New Roman" w:cs="Times New Roman"/>
                <w:sz w:val="24"/>
                <w:szCs w:val="24"/>
                <w:lang w:eastAsia="ru-RU"/>
              </w:rPr>
              <w:t>), так и метод унифицированных ресурсно-технологических моделей (РТМ) по соответствующим группам машин, в которых приводятся данные о потребности в ресурсах, и базисная стоимостная оценка этих ресурсов, сопоставляемая с текущим уровнем цен.</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2" w:name="i127178"/>
            <w:r w:rsidRPr="00EC643F">
              <w:rPr>
                <w:rFonts w:ascii="Times New Roman" w:eastAsia="Times New Roman" w:hAnsi="Times New Roman" w:cs="Times New Roman"/>
                <w:b/>
                <w:bCs/>
                <w:sz w:val="36"/>
                <w:szCs w:val="36"/>
                <w:lang w:eastAsia="ru-RU"/>
              </w:rPr>
              <w:t>Определение сметной стоимости материальных ресурсов</w:t>
            </w:r>
            <w:bookmarkEnd w:id="12"/>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4.22. В составе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стоимость материальных ресурсов определяется исходя из данных о нормативной потребности материалов, изделий (деталей) и конструкций (в физических единицах измерения: м</w:t>
            </w:r>
            <w:r w:rsidRPr="00EC643F">
              <w:rPr>
                <w:rFonts w:ascii="Times New Roman" w:eastAsia="Times New Roman" w:hAnsi="Times New Roman" w:cs="Times New Roman"/>
                <w:sz w:val="24"/>
                <w:szCs w:val="24"/>
                <w:vertAlign w:val="superscript"/>
                <w:lang w:eastAsia="ru-RU"/>
              </w:rPr>
              <w:t>3</w:t>
            </w:r>
            <w:r w:rsidRPr="00EC643F">
              <w:rPr>
                <w:rFonts w:ascii="Times New Roman" w:eastAsia="Times New Roman" w:hAnsi="Times New Roman" w:cs="Times New Roman"/>
                <w:sz w:val="24"/>
                <w:szCs w:val="24"/>
                <w:lang w:eastAsia="ru-RU"/>
              </w:rPr>
              <w:t>, м</w:t>
            </w:r>
            <w:proofErr w:type="gramStart"/>
            <w:r w:rsidRPr="00EC643F">
              <w:rPr>
                <w:rFonts w:ascii="Times New Roman" w:eastAsia="Times New Roman" w:hAnsi="Times New Roman" w:cs="Times New Roman"/>
                <w:sz w:val="24"/>
                <w:szCs w:val="24"/>
                <w:vertAlign w:val="superscript"/>
                <w:lang w:eastAsia="ru-RU"/>
              </w:rPr>
              <w:t>2</w:t>
            </w:r>
            <w:proofErr w:type="gramEnd"/>
            <w:r w:rsidRPr="00EC643F">
              <w:rPr>
                <w:rFonts w:ascii="Times New Roman" w:eastAsia="Times New Roman" w:hAnsi="Times New Roman" w:cs="Times New Roman"/>
                <w:sz w:val="24"/>
                <w:szCs w:val="24"/>
                <w:lang w:eastAsia="ru-RU"/>
              </w:rPr>
              <w:t>, т и пр.) и соответствующей цены на вид материального ресурса. Стоимость материальных ресурсов включается в состав сметной документации, независимо от того, кто их приобретал.</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4.23. Нормативная потребность в материальных ресурсах может определяться: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на основе выделения и суммирования в локальных ресурсных ведомостях или в локальных ресурсных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 ресурсных показателей на материалы, изделия (детали) и конструкции, используемые при сооружении объекта (выполнении работ), с сопоставлением полученных результатов с данными из проектных материалов (ведомости потребности материалов - ВМ, сводные ведомости материалов - СВМ) и выбором наиболее приемлемого для пользователей варианта;</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проектным материалам (проекту или РД): ВМ и СВМ, а также спецификации в составе РД.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4.24. Стоимость материальных ресурсов может определяться: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в базисном уровне цен - по сборникам (каталогам) сметных цен на материалы, изделия и конструкции - федеральным, территориальным (региональным) и отраслевым;</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текущем уровне цен - по фактической стоимости материалов, изделий и конструкций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транспортных и заготовительно-складских расходов, наценок (надбавок), комиссионных вознаграждений, уплаченных снабженческим внешнеэкономическим организациям, оплаты услуг товарных бирж, включая брокерские услуги, таможенных пошлин.</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4.25. Определение текущих цен на материальные ресурсы по конкретной стройке осуществляется на основе исходных данных, получаемых от подрядной организации, а также поставщиков и организаций-производителей продукции.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целях анализа представляемых исходных данных и выбора оптимальных и обоснованных показателей стоимости участникам строительства рекомендуется осуществлять мониторинг цен на материальные ресурсы.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Для продукции естественных монополий применяются цены и тарифы, по которым осуществляется государственное регулирование, в том числе тарифы на электрическую и тепловую энергию, тарифы на железнодорожные, речные и морские перевозки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импортной продукции (оборудования, материалов, изделий и конструкций) определяется, как правило, по закупкам, осуществляемым организациями в установленном порядке.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Свободная (рыночная) цена, как правило, складывается </w:t>
            </w:r>
            <w:proofErr w:type="gramStart"/>
            <w:r w:rsidRPr="00EC643F">
              <w:rPr>
                <w:rFonts w:ascii="Times New Roman" w:eastAsia="Times New Roman" w:hAnsi="Times New Roman" w:cs="Times New Roman"/>
                <w:sz w:val="24"/>
                <w:szCs w:val="24"/>
                <w:lang w:eastAsia="ru-RU"/>
              </w:rPr>
              <w:t>из</w:t>
            </w:r>
            <w:proofErr w:type="gram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внешнеторговой (контрактной) цены (таможенной стоимости), включая расходы в иностранной валюте по доставке продукции до границы России, пересчитанной в рубли по курсу Центрального банка Российской Федерации, действующему на дату принятия грузовой таможенной декларации к таможенному оформлению;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таможенных платежей, состоящих из таможенной пошлины, сборов за таможенное оформление, других таможенных платежей, установленных законодательством Российской Федерации;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прочих расходов по закупке, транспортировке и реализации, относимых на издержки, включая транспортные расходы, страховые платежи, расходы по хранению, стоимость погрузочно-разгрузочных работ, комиссионные вознаграждения посредникам, расходы по реализации;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налога на добавленную стоимость (НДС).</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Учитывая, что НДС предусматривается 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за итогом глав 1 - 12, Н</w:t>
            </w:r>
            <w:proofErr w:type="gramStart"/>
            <w:r w:rsidRPr="00EC643F">
              <w:rPr>
                <w:rFonts w:ascii="Times New Roman" w:eastAsia="Times New Roman" w:hAnsi="Times New Roman" w:cs="Times New Roman"/>
                <w:sz w:val="24"/>
                <w:szCs w:val="24"/>
                <w:lang w:eastAsia="ru-RU"/>
              </w:rPr>
              <w:t xml:space="preserve">ДС в </w:t>
            </w:r>
            <w:r w:rsidRPr="00EC643F">
              <w:rPr>
                <w:rFonts w:ascii="Times New Roman" w:eastAsia="Times New Roman" w:hAnsi="Times New Roman" w:cs="Times New Roman"/>
                <w:sz w:val="24"/>
                <w:szCs w:val="24"/>
                <w:lang w:eastAsia="ru-RU"/>
              </w:rPr>
              <w:lastRenderedPageBreak/>
              <w:t>ст</w:t>
            </w:r>
            <w:proofErr w:type="gramEnd"/>
            <w:r w:rsidRPr="00EC643F">
              <w:rPr>
                <w:rFonts w:ascii="Times New Roman" w:eastAsia="Times New Roman" w:hAnsi="Times New Roman" w:cs="Times New Roman"/>
                <w:sz w:val="24"/>
                <w:szCs w:val="24"/>
                <w:lang w:eastAsia="ru-RU"/>
              </w:rPr>
              <w:t>оимости материальных ресурсов в составе локальных смет не учитывается.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4.26. Калькуляция стоимости (ведомость) текущих сметных цен на материалы, изделия и конструкции составляется по элементам затрат.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4.27. Средства на оплату за провоз тяжеловесных грузов включаются в стоимость материалов, изделий и конструкций (в состав стоимости транспортных услуг).</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4.28. </w:t>
            </w:r>
            <w:proofErr w:type="gramStart"/>
            <w:r w:rsidRPr="00EC643F">
              <w:rPr>
                <w:rFonts w:ascii="Times New Roman" w:eastAsia="Times New Roman" w:hAnsi="Times New Roman" w:cs="Times New Roman"/>
                <w:sz w:val="24"/>
                <w:szCs w:val="24"/>
                <w:lang w:eastAsia="ru-RU"/>
              </w:rPr>
              <w:t>Для составления инвесторских смет рекомендуется, на основе данных подрядных строительно-монтажных организаций и результатов статистических наблюдений о ценах на строительные материалы, детали и конструкции в каждом регионе, не реже одного раза в квартал разрабатывать и постоянно поддерживать в рабочем состоянии на компьютерной основе региональные ведомости текущих сметных цен на материалы, изделия и конструкции.</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Также могут составляться ведомости для специализированного строительства и для построечных цен, формируемых для отдельных крупных строек.</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4.29. Отпускные цены на изделия, материалы и полуфабрикаты (бетон, раствор, битум, асфальтобетонные и черные </w:t>
            </w:r>
            <w:proofErr w:type="spellStart"/>
            <w:r w:rsidRPr="00EC643F">
              <w:rPr>
                <w:rFonts w:ascii="Times New Roman" w:eastAsia="Times New Roman" w:hAnsi="Times New Roman" w:cs="Times New Roman"/>
                <w:sz w:val="24"/>
                <w:szCs w:val="24"/>
                <w:lang w:eastAsia="ru-RU"/>
              </w:rPr>
              <w:t>щебеночные</w:t>
            </w:r>
            <w:proofErr w:type="spellEnd"/>
            <w:r w:rsidRPr="00EC643F">
              <w:rPr>
                <w:rFonts w:ascii="Times New Roman" w:eastAsia="Times New Roman" w:hAnsi="Times New Roman" w:cs="Times New Roman"/>
                <w:sz w:val="24"/>
                <w:szCs w:val="24"/>
                <w:lang w:eastAsia="ru-RU"/>
              </w:rPr>
              <w:t xml:space="preserve"> смеси, дорожные битумные эмульсии, деревья и кустарники-саженцы, </w:t>
            </w:r>
            <w:proofErr w:type="spellStart"/>
            <w:r w:rsidRPr="00EC643F">
              <w:rPr>
                <w:rFonts w:ascii="Times New Roman" w:eastAsia="Times New Roman" w:hAnsi="Times New Roman" w:cs="Times New Roman"/>
                <w:sz w:val="24"/>
                <w:szCs w:val="24"/>
                <w:lang w:eastAsia="ru-RU"/>
              </w:rPr>
              <w:t>дерн</w:t>
            </w:r>
            <w:proofErr w:type="spellEnd"/>
            <w:r w:rsidRPr="00EC643F">
              <w:rPr>
                <w:rFonts w:ascii="Times New Roman" w:eastAsia="Times New Roman" w:hAnsi="Times New Roman" w:cs="Times New Roman"/>
                <w:sz w:val="24"/>
                <w:szCs w:val="24"/>
                <w:lang w:eastAsia="ru-RU"/>
              </w:rPr>
              <w:t xml:space="preserve"> и земля растительная и др.), изготавливаемые в построечных условиях, определяются по калькуляциям. В калькуляциях, кроме затрат на приготовление материалов и полуфабрикатов, учитываются прочие расходы, связанные с их приготовлением (накладные расходы), необходимая прибыль, налоги и сборы, начисляемые в соответствии с действующим законодательством. В калькуляциях прочие (накладные) расходы и прибыль исчисляются от средств оплаты труда рабочих.</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3" w:name="i135648"/>
            <w:r w:rsidRPr="00EC643F">
              <w:rPr>
                <w:rFonts w:ascii="Times New Roman" w:eastAsia="Times New Roman" w:hAnsi="Times New Roman" w:cs="Times New Roman"/>
                <w:b/>
                <w:bCs/>
                <w:sz w:val="36"/>
                <w:szCs w:val="36"/>
                <w:lang w:eastAsia="ru-RU"/>
              </w:rPr>
              <w:t>Определение накладных расходов</w:t>
            </w:r>
            <w:bookmarkEnd w:id="13"/>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4.30. Накладные расходы в локальной смете определяются от фонда оплаты труда (ФОТ) на основе: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нормативов по основным видам строительства, применяемых при составлении инвесторских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нормативов накладных расходов по видам строительных, ремонтно-строительных, монтажных и пусконаладочных работ, применяемых при составлении локальных смет;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индивидуальной нормы для конкретной подрядной организации.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4" w:name="i146915"/>
            <w:r w:rsidRPr="00EC643F">
              <w:rPr>
                <w:rFonts w:ascii="Times New Roman" w:eastAsia="Times New Roman" w:hAnsi="Times New Roman" w:cs="Times New Roman"/>
                <w:b/>
                <w:bCs/>
                <w:sz w:val="36"/>
                <w:szCs w:val="36"/>
                <w:lang w:eastAsia="ru-RU"/>
              </w:rPr>
              <w:t>Определение величины сметной прибыли</w:t>
            </w:r>
            <w:bookmarkEnd w:id="14"/>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4.31. Размер сметной прибыли определяется от фонда оплаты труда (ФОТ) рабочих на основе: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общеотраслевых нормативов, устанавливаемых для всех исполнителей работ, применяемых при составлении инвесторских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нормативов по видам строительных и монтажных работ, применяемых при составлении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индивидуальной нормы для конкретной подрядной организации (за исключением строек, </w:t>
            </w:r>
            <w:r w:rsidRPr="00EC643F">
              <w:rPr>
                <w:rFonts w:ascii="Times New Roman" w:eastAsia="Times New Roman" w:hAnsi="Times New Roman" w:cs="Times New Roman"/>
                <w:sz w:val="24"/>
                <w:szCs w:val="24"/>
                <w:lang w:eastAsia="ru-RU"/>
              </w:rPr>
              <w:lastRenderedPageBreak/>
              <w:t xml:space="preserve">финансируемых за </w:t>
            </w:r>
            <w:proofErr w:type="spellStart"/>
            <w:r w:rsidRPr="00EC643F">
              <w:rPr>
                <w:rFonts w:ascii="Times New Roman" w:eastAsia="Times New Roman" w:hAnsi="Times New Roman" w:cs="Times New Roman"/>
                <w:sz w:val="24"/>
                <w:szCs w:val="24"/>
                <w:lang w:eastAsia="ru-RU"/>
              </w:rPr>
              <w:t>счет</w:t>
            </w:r>
            <w:proofErr w:type="spellEnd"/>
            <w:r w:rsidRPr="00EC643F">
              <w:rPr>
                <w:rFonts w:ascii="Times New Roman" w:eastAsia="Times New Roman" w:hAnsi="Times New Roman" w:cs="Times New Roman"/>
                <w:sz w:val="24"/>
                <w:szCs w:val="24"/>
                <w:lang w:eastAsia="ru-RU"/>
              </w:rPr>
              <w:t xml:space="preserve"> средств федерального бюджета).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4.32. Для определения норм сметной прибыли в локальных сметах используются документы, определяющие величины сметной прибыли в строительстве.</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5" w:name="i153740"/>
            <w:r w:rsidRPr="00EC643F">
              <w:rPr>
                <w:rFonts w:ascii="Times New Roman" w:eastAsia="Times New Roman" w:hAnsi="Times New Roman" w:cs="Times New Roman"/>
                <w:b/>
                <w:bCs/>
                <w:sz w:val="36"/>
                <w:szCs w:val="36"/>
                <w:lang w:eastAsia="ru-RU"/>
              </w:rPr>
              <w:t xml:space="preserve">Объектные сметные </w:t>
            </w:r>
            <w:proofErr w:type="spellStart"/>
            <w:r w:rsidRPr="00EC643F">
              <w:rPr>
                <w:rFonts w:ascii="Times New Roman" w:eastAsia="Times New Roman" w:hAnsi="Times New Roman" w:cs="Times New Roman"/>
                <w:b/>
                <w:bCs/>
                <w:sz w:val="36"/>
                <w:szCs w:val="36"/>
                <w:lang w:eastAsia="ru-RU"/>
              </w:rPr>
              <w:t>расчеты</w:t>
            </w:r>
            <w:proofErr w:type="spellEnd"/>
            <w:r w:rsidRPr="00EC643F">
              <w:rPr>
                <w:rFonts w:ascii="Times New Roman" w:eastAsia="Times New Roman" w:hAnsi="Times New Roman" w:cs="Times New Roman"/>
                <w:b/>
                <w:bCs/>
                <w:sz w:val="36"/>
                <w:szCs w:val="36"/>
                <w:lang w:eastAsia="ru-RU"/>
              </w:rPr>
              <w:t xml:space="preserve"> (сметы)</w:t>
            </w:r>
            <w:bookmarkEnd w:id="15"/>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4.33. </w:t>
            </w:r>
            <w:proofErr w:type="gramStart"/>
            <w:r w:rsidRPr="00EC643F">
              <w:rPr>
                <w:rFonts w:ascii="Times New Roman" w:eastAsia="Times New Roman" w:hAnsi="Times New Roman" w:cs="Times New Roman"/>
                <w:sz w:val="24"/>
                <w:szCs w:val="24"/>
                <w:lang w:eastAsia="ru-RU"/>
              </w:rPr>
              <w:t xml:space="preserve">Объектные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(сметы) рекомендуется составлять в текущем уровне цен по образцу № 3, </w:t>
            </w:r>
            <w:proofErr w:type="spellStart"/>
            <w:r w:rsidRPr="00EC643F">
              <w:rPr>
                <w:rFonts w:ascii="Times New Roman" w:eastAsia="Times New Roman" w:hAnsi="Times New Roman" w:cs="Times New Roman"/>
                <w:sz w:val="24"/>
                <w:szCs w:val="24"/>
                <w:lang w:eastAsia="ru-RU"/>
              </w:rPr>
              <w:t>приведенному</w:t>
            </w:r>
            <w:proofErr w:type="spellEnd"/>
            <w:r w:rsidRPr="00EC643F">
              <w:rPr>
                <w:rFonts w:ascii="Times New Roman" w:eastAsia="Times New Roman" w:hAnsi="Times New Roman" w:cs="Times New Roman"/>
                <w:sz w:val="24"/>
                <w:szCs w:val="24"/>
                <w:lang w:eastAsia="ru-RU"/>
              </w:rPr>
              <w:t xml:space="preserve"> в приложении № </w:t>
            </w:r>
            <w:hyperlink r:id="rId36"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к настоящей Методике, на объекты в целом </w:t>
            </w:r>
            <w:proofErr w:type="spellStart"/>
            <w:r w:rsidRPr="00EC643F">
              <w:rPr>
                <w:rFonts w:ascii="Times New Roman" w:eastAsia="Times New Roman" w:hAnsi="Times New Roman" w:cs="Times New Roman"/>
                <w:sz w:val="24"/>
                <w:szCs w:val="24"/>
                <w:lang w:eastAsia="ru-RU"/>
              </w:rPr>
              <w:t>путем</w:t>
            </w:r>
            <w:proofErr w:type="spellEnd"/>
            <w:r w:rsidRPr="00EC643F">
              <w:rPr>
                <w:rFonts w:ascii="Times New Roman" w:eastAsia="Times New Roman" w:hAnsi="Times New Roman" w:cs="Times New Roman"/>
                <w:sz w:val="24"/>
                <w:szCs w:val="24"/>
                <w:lang w:eastAsia="ru-RU"/>
              </w:rPr>
              <w:t xml:space="preserve"> суммирования данных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с группировкой работ и затрат по соответствующим графам сметной стоимости «строительных работ», «монтажных работ», «оборудования, мебели и инвентаря», «прочих затрат».</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 целью определения полной стоимости объекта, необходимой для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за выполненные работы между заказчиком и подрядчиком, в конце объектной сметы к стоимости строительных и монтажных работ, </w:t>
            </w:r>
            <w:proofErr w:type="spellStart"/>
            <w:r w:rsidRPr="00EC643F">
              <w:rPr>
                <w:rFonts w:ascii="Times New Roman" w:eastAsia="Times New Roman" w:hAnsi="Times New Roman" w:cs="Times New Roman"/>
                <w:sz w:val="24"/>
                <w:szCs w:val="24"/>
                <w:lang w:eastAsia="ru-RU"/>
              </w:rPr>
              <w:t>определенной</w:t>
            </w:r>
            <w:proofErr w:type="spellEnd"/>
            <w:r w:rsidRPr="00EC643F">
              <w:rPr>
                <w:rFonts w:ascii="Times New Roman" w:eastAsia="Times New Roman" w:hAnsi="Times New Roman" w:cs="Times New Roman"/>
                <w:sz w:val="24"/>
                <w:szCs w:val="24"/>
                <w:lang w:eastAsia="ru-RU"/>
              </w:rPr>
              <w:t xml:space="preserve"> в текущем уровне цен, рекомендуется дополнительно включать средства на покрытие лимитированных затрат, в том числе: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на удорожание работ, выполняемых в зимнее время, стоимость временных зданий и сооружений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стоимости строительства, - в соответствующем проценте для каждого вида работ или затрат от итога строительно-монтажных работ по всем локальным сметам, либо в размерах, определяемых по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часть резерва средств на непредвиденные работы и затраты, предусмотренного 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размера, согласованного заказчиком и подрядчиком для включения в состав </w:t>
            </w:r>
            <w:proofErr w:type="spellStart"/>
            <w:r w:rsidRPr="00EC643F">
              <w:rPr>
                <w:rFonts w:ascii="Times New Roman" w:eastAsia="Times New Roman" w:hAnsi="Times New Roman" w:cs="Times New Roman"/>
                <w:sz w:val="24"/>
                <w:szCs w:val="24"/>
                <w:lang w:eastAsia="ru-RU"/>
              </w:rPr>
              <w:t>твердой</w:t>
            </w:r>
            <w:proofErr w:type="spellEnd"/>
            <w:r w:rsidRPr="00EC643F">
              <w:rPr>
                <w:rFonts w:ascii="Times New Roman" w:eastAsia="Times New Roman" w:hAnsi="Times New Roman" w:cs="Times New Roman"/>
                <w:sz w:val="24"/>
                <w:szCs w:val="24"/>
                <w:lang w:eastAsia="ru-RU"/>
              </w:rPr>
              <w:t xml:space="preserve"> договорной цены на строительную продукцию.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между заказчиком и подрядчиком за фактически выполненные </w:t>
            </w:r>
            <w:proofErr w:type="spellStart"/>
            <w:r w:rsidRPr="00EC643F">
              <w:rPr>
                <w:rFonts w:ascii="Times New Roman" w:eastAsia="Times New Roman" w:hAnsi="Times New Roman" w:cs="Times New Roman"/>
                <w:sz w:val="24"/>
                <w:szCs w:val="24"/>
                <w:lang w:eastAsia="ru-RU"/>
              </w:rPr>
              <w:t>объемы</w:t>
            </w:r>
            <w:proofErr w:type="spellEnd"/>
            <w:r w:rsidRPr="00EC643F">
              <w:rPr>
                <w:rFonts w:ascii="Times New Roman" w:eastAsia="Times New Roman" w:hAnsi="Times New Roman" w:cs="Times New Roman"/>
                <w:sz w:val="24"/>
                <w:szCs w:val="24"/>
                <w:lang w:eastAsia="ru-RU"/>
              </w:rPr>
              <w:t xml:space="preserve"> работ эта часть резерва подрядчику не </w:t>
            </w:r>
            <w:proofErr w:type="spellStart"/>
            <w:r w:rsidRPr="00EC643F">
              <w:rPr>
                <w:rFonts w:ascii="Times New Roman" w:eastAsia="Times New Roman" w:hAnsi="Times New Roman" w:cs="Times New Roman"/>
                <w:sz w:val="24"/>
                <w:szCs w:val="24"/>
                <w:lang w:eastAsia="ru-RU"/>
              </w:rPr>
              <w:t>передается</w:t>
            </w:r>
            <w:proofErr w:type="spellEnd"/>
            <w:r w:rsidRPr="00EC643F">
              <w:rPr>
                <w:rFonts w:ascii="Times New Roman" w:eastAsia="Times New Roman" w:hAnsi="Times New Roman" w:cs="Times New Roman"/>
                <w:sz w:val="24"/>
                <w:szCs w:val="24"/>
                <w:lang w:eastAsia="ru-RU"/>
              </w:rPr>
              <w:t xml:space="preserve">, а </w:t>
            </w:r>
            <w:proofErr w:type="spellStart"/>
            <w:r w:rsidRPr="00EC643F">
              <w:rPr>
                <w:rFonts w:ascii="Times New Roman" w:eastAsia="Times New Roman" w:hAnsi="Times New Roman" w:cs="Times New Roman"/>
                <w:sz w:val="24"/>
                <w:szCs w:val="24"/>
                <w:lang w:eastAsia="ru-RU"/>
              </w:rPr>
              <w:t>остается</w:t>
            </w:r>
            <w:proofErr w:type="spellEnd"/>
            <w:r w:rsidRPr="00EC643F">
              <w:rPr>
                <w:rFonts w:ascii="Times New Roman" w:eastAsia="Times New Roman" w:hAnsi="Times New Roman" w:cs="Times New Roman"/>
                <w:sz w:val="24"/>
                <w:szCs w:val="24"/>
                <w:lang w:eastAsia="ru-RU"/>
              </w:rPr>
              <w:t xml:space="preserve"> в распоряжении заказчика. В этом случае </w:t>
            </w:r>
            <w:proofErr w:type="spellStart"/>
            <w:r w:rsidRPr="00EC643F">
              <w:rPr>
                <w:rFonts w:ascii="Times New Roman" w:eastAsia="Times New Roman" w:hAnsi="Times New Roman" w:cs="Times New Roman"/>
                <w:sz w:val="24"/>
                <w:szCs w:val="24"/>
                <w:lang w:eastAsia="ru-RU"/>
              </w:rPr>
              <w:t>объемы</w:t>
            </w:r>
            <w:proofErr w:type="spellEnd"/>
            <w:r w:rsidRPr="00EC643F">
              <w:rPr>
                <w:rFonts w:ascii="Times New Roman" w:eastAsia="Times New Roman" w:hAnsi="Times New Roman" w:cs="Times New Roman"/>
                <w:sz w:val="24"/>
                <w:szCs w:val="24"/>
                <w:lang w:eastAsia="ru-RU"/>
              </w:rPr>
              <w:t xml:space="preserve"> фактически выполняемых работ фиксируются в обосновывающих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документах, в том числе и тех работ, которые дополнительно могут возникать при изменении заказчиком в ходе строительства ранее принятых проектных решений.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4.34. В тех случаях, когда стоимость объекта определена по одной локальной смете, объектная смета не составляется. При этом роль объектной сметы выполняет локальная смета, в конце которой включаются средства на покрытие лимитированных затрат в том же порядке, что и для объектных смет. При совпадении понятий объекта и стройки в сводный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стоимости строительства включаются также данные из локальных смет.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составлении на один и тот же вид работ двух или более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эти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(сметы) объединяются в объектный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(смету) в одну строку под общим названием.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4.35. В объектном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(смете) построчно и в итоге приводятся показатели единичной стоимости на 1 м</w:t>
            </w:r>
            <w:r w:rsidRPr="00EC643F">
              <w:rPr>
                <w:rFonts w:ascii="Times New Roman" w:eastAsia="Times New Roman" w:hAnsi="Times New Roman" w:cs="Times New Roman"/>
                <w:sz w:val="24"/>
                <w:szCs w:val="24"/>
                <w:vertAlign w:val="superscript"/>
                <w:lang w:eastAsia="ru-RU"/>
              </w:rPr>
              <w:t>3</w:t>
            </w: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объема</w:t>
            </w:r>
            <w:proofErr w:type="spellEnd"/>
            <w:r w:rsidRPr="00EC643F">
              <w:rPr>
                <w:rFonts w:ascii="Times New Roman" w:eastAsia="Times New Roman" w:hAnsi="Times New Roman" w:cs="Times New Roman"/>
                <w:sz w:val="24"/>
                <w:szCs w:val="24"/>
                <w:lang w:eastAsia="ru-RU"/>
              </w:rPr>
              <w:t>, 1 м</w:t>
            </w:r>
            <w:proofErr w:type="gramStart"/>
            <w:r w:rsidRPr="00EC643F">
              <w:rPr>
                <w:rFonts w:ascii="Times New Roman" w:eastAsia="Times New Roman" w:hAnsi="Times New Roman" w:cs="Times New Roman"/>
                <w:sz w:val="24"/>
                <w:szCs w:val="24"/>
                <w:vertAlign w:val="superscript"/>
                <w:lang w:eastAsia="ru-RU"/>
              </w:rPr>
              <w:t>2</w:t>
            </w:r>
            <w:proofErr w:type="gramEnd"/>
            <w:r w:rsidRPr="00EC643F">
              <w:rPr>
                <w:rFonts w:ascii="Times New Roman" w:eastAsia="Times New Roman" w:hAnsi="Times New Roman" w:cs="Times New Roman"/>
                <w:sz w:val="24"/>
                <w:szCs w:val="24"/>
                <w:lang w:eastAsia="ru-RU"/>
              </w:rPr>
              <w:t xml:space="preserve"> площади зданий и сооружений, 1 м </w:t>
            </w:r>
            <w:proofErr w:type="spellStart"/>
            <w:r w:rsidRPr="00EC643F">
              <w:rPr>
                <w:rFonts w:ascii="Times New Roman" w:eastAsia="Times New Roman" w:hAnsi="Times New Roman" w:cs="Times New Roman"/>
                <w:sz w:val="24"/>
                <w:szCs w:val="24"/>
                <w:lang w:eastAsia="ru-RU"/>
              </w:rPr>
              <w:t>протяженности</w:t>
            </w:r>
            <w:proofErr w:type="spellEnd"/>
            <w:r w:rsidRPr="00EC643F">
              <w:rPr>
                <w:rFonts w:ascii="Times New Roman" w:eastAsia="Times New Roman" w:hAnsi="Times New Roman" w:cs="Times New Roman"/>
                <w:sz w:val="24"/>
                <w:szCs w:val="24"/>
                <w:lang w:eastAsia="ru-RU"/>
              </w:rPr>
              <w:t xml:space="preserve"> сетей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4.36. За итогом объектного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w:t>
            </w:r>
            <w:proofErr w:type="spellStart"/>
            <w:r w:rsidRPr="00EC643F">
              <w:rPr>
                <w:rFonts w:ascii="Times New Roman" w:eastAsia="Times New Roman" w:hAnsi="Times New Roman" w:cs="Times New Roman"/>
                <w:sz w:val="24"/>
                <w:szCs w:val="24"/>
                <w:lang w:eastAsia="ru-RU"/>
              </w:rPr>
              <w:t>справочно</w:t>
            </w:r>
            <w:proofErr w:type="spellEnd"/>
            <w:r w:rsidRPr="00EC643F">
              <w:rPr>
                <w:rFonts w:ascii="Times New Roman" w:eastAsia="Times New Roman" w:hAnsi="Times New Roman" w:cs="Times New Roman"/>
                <w:sz w:val="24"/>
                <w:szCs w:val="24"/>
                <w:lang w:eastAsia="ru-RU"/>
              </w:rPr>
              <w:t xml:space="preserve"> показываются возвратные суммы, которые являются итоговым результатом возвратных сумм, предусмотренных локальными сметными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(сметами).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4.37. При размещении в жилых зданиях встроенных или пристроенных предприятий (организаций) торговли, общественного питания и коммунально-бытового обслуживания объектные сметные </w:t>
            </w:r>
            <w:proofErr w:type="spellStart"/>
            <w:r w:rsidRPr="00EC643F">
              <w:rPr>
                <w:rFonts w:ascii="Times New Roman" w:eastAsia="Times New Roman" w:hAnsi="Times New Roman" w:cs="Times New Roman"/>
                <w:sz w:val="24"/>
                <w:szCs w:val="24"/>
                <w:lang w:eastAsia="ru-RU"/>
              </w:rPr>
              <w:lastRenderedPageBreak/>
              <w:t>расчеты</w:t>
            </w:r>
            <w:proofErr w:type="spellEnd"/>
            <w:r w:rsidRPr="00EC643F">
              <w:rPr>
                <w:rFonts w:ascii="Times New Roman" w:eastAsia="Times New Roman" w:hAnsi="Times New Roman" w:cs="Times New Roman"/>
                <w:sz w:val="24"/>
                <w:szCs w:val="24"/>
                <w:lang w:eastAsia="ru-RU"/>
              </w:rPr>
              <w:t xml:space="preserve"> (сметы) рекомендуется составлять отдельно для жилых зданий и предприятий (организаций). Распределение стоимости общих конструкций и устройств между жилой частью здания и встроенным (пристроенным) помещением рекомендуется производить с использованием Примерного состава затрат и их отнесения на сметную стоимость жилищного строительства (Приложение № </w:t>
            </w:r>
            <w:hyperlink r:id="rId37" w:anchor="i497838" w:tooltip="Приложение 4" w:history="1">
              <w:r w:rsidRPr="00EC643F">
                <w:rPr>
                  <w:rFonts w:ascii="Times New Roman" w:eastAsia="Times New Roman" w:hAnsi="Times New Roman" w:cs="Times New Roman"/>
                  <w:sz w:val="24"/>
                  <w:szCs w:val="24"/>
                  <w:lang w:eastAsia="ru-RU"/>
                </w:rPr>
                <w:t>4</w:t>
              </w:r>
            </w:hyperlink>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Допускается составление 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с выделением за его (</w:t>
            </w:r>
            <w:proofErr w:type="spellStart"/>
            <w:r w:rsidRPr="00EC643F">
              <w:rPr>
                <w:rFonts w:ascii="Times New Roman" w:eastAsia="Times New Roman" w:hAnsi="Times New Roman" w:cs="Times New Roman"/>
                <w:sz w:val="24"/>
                <w:szCs w:val="24"/>
                <w:lang w:eastAsia="ru-RU"/>
              </w:rPr>
              <w:t>ее</w:t>
            </w:r>
            <w:proofErr w:type="spellEnd"/>
            <w:r w:rsidRPr="00EC643F">
              <w:rPr>
                <w:rFonts w:ascii="Times New Roman" w:eastAsia="Times New Roman" w:hAnsi="Times New Roman" w:cs="Times New Roman"/>
                <w:sz w:val="24"/>
                <w:szCs w:val="24"/>
                <w:lang w:eastAsia="ru-RU"/>
              </w:rPr>
              <w:t>) итогом стоимости жилой части здания, встроенных и пристроенных помещений.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4.38. Объектные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могут составляться с использованием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сметных нормативов (показателей), а также стоимостных показателей по объектам-аналогам.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Единица измерения, к которой приводится стоимость объекта-аналога, должна наиболее достоверно отражать конструктивные и </w:t>
            </w:r>
            <w:proofErr w:type="spellStart"/>
            <w:r w:rsidRPr="00EC643F">
              <w:rPr>
                <w:rFonts w:ascii="Times New Roman" w:eastAsia="Times New Roman" w:hAnsi="Times New Roman" w:cs="Times New Roman"/>
                <w:sz w:val="24"/>
                <w:szCs w:val="24"/>
                <w:lang w:eastAsia="ru-RU"/>
              </w:rPr>
              <w:t>объемно</w:t>
            </w:r>
            <w:proofErr w:type="spellEnd"/>
            <w:r w:rsidRPr="00EC643F">
              <w:rPr>
                <w:rFonts w:ascii="Times New Roman" w:eastAsia="Times New Roman" w:hAnsi="Times New Roman" w:cs="Times New Roman"/>
                <w:sz w:val="24"/>
                <w:szCs w:val="24"/>
                <w:lang w:eastAsia="ru-RU"/>
              </w:rPr>
              <w:t>-планировочные особенности объекта.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Выбор аналога осуществляется на основе строящихся или построенных объектов, сметы которых составлены по рабочим чертежам. При выборе аналога обеспечивается максимальное соответствие характеристик проектируемого объекта и объекта-аналога по производственно-технологическому или функциональному назначению и по конструктивно-планировочной схеме. С этой целью анализируется сходство объекта-аналога с будущим объектом, вносятся в стоимостные показатели </w:t>
            </w:r>
            <w:proofErr w:type="gramStart"/>
            <w:r w:rsidRPr="00EC643F">
              <w:rPr>
                <w:rFonts w:ascii="Times New Roman" w:eastAsia="Times New Roman" w:hAnsi="Times New Roman" w:cs="Times New Roman"/>
                <w:sz w:val="24"/>
                <w:szCs w:val="24"/>
                <w:lang w:eastAsia="ru-RU"/>
              </w:rPr>
              <w:t>объекта-аналога</w:t>
            </w:r>
            <w:proofErr w:type="gramEnd"/>
            <w:r w:rsidRPr="00EC643F">
              <w:rPr>
                <w:rFonts w:ascii="Times New Roman" w:eastAsia="Times New Roman" w:hAnsi="Times New Roman" w:cs="Times New Roman"/>
                <w:sz w:val="24"/>
                <w:szCs w:val="24"/>
                <w:lang w:eastAsia="ru-RU"/>
              </w:rPr>
              <w:t xml:space="preserve"> требуемые коррективы в зависимости от изменения конструктивных и </w:t>
            </w:r>
            <w:proofErr w:type="spellStart"/>
            <w:r w:rsidRPr="00EC643F">
              <w:rPr>
                <w:rFonts w:ascii="Times New Roman" w:eastAsia="Times New Roman" w:hAnsi="Times New Roman" w:cs="Times New Roman"/>
                <w:sz w:val="24"/>
                <w:szCs w:val="24"/>
                <w:lang w:eastAsia="ru-RU"/>
              </w:rPr>
              <w:t>объемно</w:t>
            </w:r>
            <w:proofErr w:type="spellEnd"/>
            <w:r w:rsidRPr="00EC643F">
              <w:rPr>
                <w:rFonts w:ascii="Times New Roman" w:eastAsia="Times New Roman" w:hAnsi="Times New Roman" w:cs="Times New Roman"/>
                <w:sz w:val="24"/>
                <w:szCs w:val="24"/>
                <w:lang w:eastAsia="ru-RU"/>
              </w:rPr>
              <w:t>-планировочных решений, учитываются особенности, зависящие от намечаемого технологического процесса, а также отдельно делаются поправки по уровню стоимости для района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4.39. </w:t>
            </w:r>
            <w:proofErr w:type="gramStart"/>
            <w:r w:rsidRPr="00EC643F">
              <w:rPr>
                <w:rFonts w:ascii="Times New Roman" w:eastAsia="Times New Roman" w:hAnsi="Times New Roman" w:cs="Times New Roman"/>
                <w:sz w:val="24"/>
                <w:szCs w:val="24"/>
                <w:lang w:eastAsia="ru-RU"/>
              </w:rPr>
              <w:t xml:space="preserve">До введения в действие новой номенклатуры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показателей базисной стоимости строительства и сборников цен на оборудование, изделия и конструкции, а также оптовых цен типовых наборов инструмента, оборудования и инвентаря производственных объектов и зданий общественного и административного назначения, допускается использование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показателей базисной стоимости, а также соответствующих ценников сметно-нормативной базы 1984 (1991) гг. с приведением </w:t>
            </w:r>
            <w:proofErr w:type="spellStart"/>
            <w:r w:rsidRPr="00EC643F">
              <w:rPr>
                <w:rFonts w:ascii="Times New Roman" w:eastAsia="Times New Roman" w:hAnsi="Times New Roman" w:cs="Times New Roman"/>
                <w:sz w:val="24"/>
                <w:szCs w:val="24"/>
                <w:lang w:eastAsia="ru-RU"/>
              </w:rPr>
              <w:t>ее</w:t>
            </w:r>
            <w:proofErr w:type="spellEnd"/>
            <w:r w:rsidRPr="00EC643F">
              <w:rPr>
                <w:rFonts w:ascii="Times New Roman" w:eastAsia="Times New Roman" w:hAnsi="Times New Roman" w:cs="Times New Roman"/>
                <w:sz w:val="24"/>
                <w:szCs w:val="24"/>
                <w:lang w:eastAsia="ru-RU"/>
              </w:rPr>
              <w:t xml:space="preserve"> в текущий уровень цен методом</w:t>
            </w:r>
            <w:proofErr w:type="gramEnd"/>
            <w:r w:rsidRPr="00EC643F">
              <w:rPr>
                <w:rFonts w:ascii="Times New Roman" w:eastAsia="Times New Roman" w:hAnsi="Times New Roman" w:cs="Times New Roman"/>
                <w:sz w:val="24"/>
                <w:szCs w:val="24"/>
                <w:lang w:eastAsia="ru-RU"/>
              </w:rPr>
              <w:t xml:space="preserve"> индексации.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4.40. Образец оформления ведомости объектов, входящих в пусковой комплекс, </w:t>
            </w:r>
            <w:proofErr w:type="spellStart"/>
            <w:r w:rsidRPr="00EC643F">
              <w:rPr>
                <w:rFonts w:ascii="Times New Roman" w:eastAsia="Times New Roman" w:hAnsi="Times New Roman" w:cs="Times New Roman"/>
                <w:sz w:val="24"/>
                <w:szCs w:val="24"/>
                <w:lang w:eastAsia="ru-RU"/>
              </w:rPr>
              <w:t>приведен</w:t>
            </w:r>
            <w:proofErr w:type="spellEnd"/>
            <w:r w:rsidRPr="00EC643F">
              <w:rPr>
                <w:rFonts w:ascii="Times New Roman" w:eastAsia="Times New Roman" w:hAnsi="Times New Roman" w:cs="Times New Roman"/>
                <w:sz w:val="24"/>
                <w:szCs w:val="24"/>
                <w:lang w:eastAsia="ru-RU"/>
              </w:rPr>
              <w:t xml:space="preserve"> в приложении № </w:t>
            </w:r>
            <w:hyperlink r:id="rId38"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(образец № 6).</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6" w:name="i167379"/>
            <w:r w:rsidRPr="00EC643F">
              <w:rPr>
                <w:rFonts w:ascii="Times New Roman" w:eastAsia="Times New Roman" w:hAnsi="Times New Roman" w:cs="Times New Roman"/>
                <w:b/>
                <w:bCs/>
                <w:sz w:val="36"/>
                <w:szCs w:val="36"/>
                <w:lang w:eastAsia="ru-RU"/>
              </w:rPr>
              <w:t xml:space="preserve">Составление сметных </w:t>
            </w:r>
            <w:proofErr w:type="spellStart"/>
            <w:r w:rsidRPr="00EC643F">
              <w:rPr>
                <w:rFonts w:ascii="Times New Roman" w:eastAsia="Times New Roman" w:hAnsi="Times New Roman" w:cs="Times New Roman"/>
                <w:b/>
                <w:bCs/>
                <w:sz w:val="36"/>
                <w:szCs w:val="36"/>
                <w:lang w:eastAsia="ru-RU"/>
              </w:rPr>
              <w:t>расчетов</w:t>
            </w:r>
            <w:proofErr w:type="spellEnd"/>
            <w:r w:rsidRPr="00EC643F">
              <w:rPr>
                <w:rFonts w:ascii="Times New Roman" w:eastAsia="Times New Roman" w:hAnsi="Times New Roman" w:cs="Times New Roman"/>
                <w:b/>
                <w:bCs/>
                <w:sz w:val="36"/>
                <w:szCs w:val="36"/>
                <w:lang w:eastAsia="ru-RU"/>
              </w:rPr>
              <w:t xml:space="preserve"> на отдельные виды затрат</w:t>
            </w:r>
            <w:bookmarkEnd w:id="16"/>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4.41.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на отдельные виды затрат, необходимые для определения сметного лимита, если эти виды затрат не учтены в сметных нормативах, составляются аналогично составлению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При этом рекомендуется использовать образцы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4.42. При наличии нормативов, выраженных в процентах от полной сметной стоимости или сметной стоимости строительно-монтажных работ,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не составляются. В этом случае в главы сводных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стоимости строительства «Подготовка территории строительства», «Прочие работы и затраты», «Подготовка эксплуатационных кадров» отдельной строкой включаются средства, исходя из установленного (имеющегося) норматива.</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7" w:name="i178733"/>
            <w:r w:rsidRPr="00EC643F">
              <w:rPr>
                <w:rFonts w:ascii="Times New Roman" w:eastAsia="Times New Roman" w:hAnsi="Times New Roman" w:cs="Times New Roman"/>
                <w:b/>
                <w:bCs/>
                <w:sz w:val="36"/>
                <w:szCs w:val="36"/>
                <w:lang w:eastAsia="ru-RU"/>
              </w:rPr>
              <w:t xml:space="preserve">Определение стоимости оборудования, мебели и инвентаря в составе сметных </w:t>
            </w:r>
            <w:proofErr w:type="spellStart"/>
            <w:r w:rsidRPr="00EC643F">
              <w:rPr>
                <w:rFonts w:ascii="Times New Roman" w:eastAsia="Times New Roman" w:hAnsi="Times New Roman" w:cs="Times New Roman"/>
                <w:b/>
                <w:bCs/>
                <w:sz w:val="36"/>
                <w:szCs w:val="36"/>
                <w:lang w:eastAsia="ru-RU"/>
              </w:rPr>
              <w:t>расчетов</w:t>
            </w:r>
            <w:proofErr w:type="spellEnd"/>
            <w:r w:rsidRPr="00EC643F">
              <w:rPr>
                <w:rFonts w:ascii="Times New Roman" w:eastAsia="Times New Roman" w:hAnsi="Times New Roman" w:cs="Times New Roman"/>
                <w:b/>
                <w:bCs/>
                <w:sz w:val="36"/>
                <w:szCs w:val="36"/>
                <w:lang w:eastAsia="ru-RU"/>
              </w:rPr>
              <w:t xml:space="preserve"> и смет</w:t>
            </w:r>
            <w:bookmarkEnd w:id="17"/>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4.43. При составлении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и смет в них рекомендуется раздельно определять стоимость: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оборудования, предназначенного для производственных нужд;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инструмента и инвентаря производственных зданий;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оборудования и инвентаря, предназначенных для общественных и административных зданий.</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4.44. В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и сметах на строительство предприятий, зданий и сооружений учитывается стоимость предусмотренного проектом оборудования (монтируемого и не требующего монтажа), предназначенного для обеспечения функционирования предприятия, здания и сооружения и подразделяемого по своему назначению </w:t>
            </w:r>
            <w:proofErr w:type="gramStart"/>
            <w:r w:rsidRPr="00EC643F">
              <w:rPr>
                <w:rFonts w:ascii="Times New Roman" w:eastAsia="Times New Roman" w:hAnsi="Times New Roman" w:cs="Times New Roman"/>
                <w:sz w:val="24"/>
                <w:szCs w:val="24"/>
                <w:lang w:eastAsia="ru-RU"/>
              </w:rPr>
              <w:t>на</w:t>
            </w:r>
            <w:proofErr w:type="gram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технологическое, энергетическое, </w:t>
            </w:r>
            <w:proofErr w:type="spellStart"/>
            <w:r w:rsidRPr="00EC643F">
              <w:rPr>
                <w:rFonts w:ascii="Times New Roman" w:eastAsia="Times New Roman" w:hAnsi="Times New Roman" w:cs="Times New Roman"/>
                <w:sz w:val="24"/>
                <w:szCs w:val="24"/>
                <w:lang w:eastAsia="ru-RU"/>
              </w:rPr>
              <w:t>подъемно</w:t>
            </w:r>
            <w:proofErr w:type="spellEnd"/>
            <w:r w:rsidRPr="00EC643F">
              <w:rPr>
                <w:rFonts w:ascii="Times New Roman" w:eastAsia="Times New Roman" w:hAnsi="Times New Roman" w:cs="Times New Roman"/>
                <w:sz w:val="24"/>
                <w:szCs w:val="24"/>
                <w:lang w:eastAsia="ru-RU"/>
              </w:rPr>
              <w:t>-транспортное, насосно-компрессорное и другое;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приборы, средства контроля, автоматики, связи;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инженерное оборудование зданий и сооружений;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транспортные средства, включая принимаемый на баланс застройщика подвижной состав для перевозки грузов по железнодорожным путям, предусмотренным проектом, а также специальный железнодорожный подвижной состав и другие виды транспортных сре</w:t>
            </w:r>
            <w:proofErr w:type="gramStart"/>
            <w:r w:rsidRPr="00EC643F">
              <w:rPr>
                <w:rFonts w:ascii="Times New Roman" w:eastAsia="Times New Roman" w:hAnsi="Times New Roman" w:cs="Times New Roman"/>
                <w:sz w:val="24"/>
                <w:szCs w:val="24"/>
                <w:lang w:eastAsia="ru-RU"/>
              </w:rPr>
              <w:t>дств дл</w:t>
            </w:r>
            <w:proofErr w:type="gramEnd"/>
            <w:r w:rsidRPr="00EC643F">
              <w:rPr>
                <w:rFonts w:ascii="Times New Roman" w:eastAsia="Times New Roman" w:hAnsi="Times New Roman" w:cs="Times New Roman"/>
                <w:sz w:val="24"/>
                <w:szCs w:val="24"/>
                <w:lang w:eastAsia="ru-RU"/>
              </w:rPr>
              <w:t>я перевозки массовых и немассовых грузов;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машины по уборке территорий цехов;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оборудование средств пожаротушения;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оборудование вычислительных центров, лабораторий, мастерских различного назначения, медицинских кабинетов;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оборудование для первоначального оснащения вновь вводимых в действие общежитий, объектов коммунального хозяйства, просвещения, культуры, здравоохранения, торговли.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процессе составления сметной документации рекомендуется использовать классификацию оборудования по его видам, функциональному назначению, условиям изготовления и поставки, </w:t>
            </w:r>
            <w:proofErr w:type="spellStart"/>
            <w:r w:rsidRPr="00EC643F">
              <w:rPr>
                <w:rFonts w:ascii="Times New Roman" w:eastAsia="Times New Roman" w:hAnsi="Times New Roman" w:cs="Times New Roman"/>
                <w:sz w:val="24"/>
                <w:szCs w:val="24"/>
                <w:lang w:eastAsia="ru-RU"/>
              </w:rPr>
              <w:t>приведенной</w:t>
            </w:r>
            <w:proofErr w:type="spellEnd"/>
            <w:r w:rsidRPr="00EC643F">
              <w:rPr>
                <w:rFonts w:ascii="Times New Roman" w:eastAsia="Times New Roman" w:hAnsi="Times New Roman" w:cs="Times New Roman"/>
                <w:sz w:val="24"/>
                <w:szCs w:val="24"/>
                <w:lang w:eastAsia="ru-RU"/>
              </w:rPr>
              <w:t xml:space="preserve"> в приложении № </w:t>
            </w:r>
            <w:hyperlink r:id="rId39" w:anchor="i524608" w:tooltip="Приложение 5" w:history="1">
              <w:r w:rsidRPr="00EC643F">
                <w:rPr>
                  <w:rFonts w:ascii="Times New Roman" w:eastAsia="Times New Roman" w:hAnsi="Times New Roman" w:cs="Times New Roman"/>
                  <w:sz w:val="24"/>
                  <w:szCs w:val="24"/>
                  <w:lang w:eastAsia="ru-RU"/>
                </w:rPr>
                <w:t>5</w:t>
              </w:r>
            </w:hyperlink>
            <w:r w:rsidRPr="00EC643F">
              <w:rPr>
                <w:rFonts w:ascii="Times New Roman" w:eastAsia="Times New Roman" w:hAnsi="Times New Roman" w:cs="Times New Roman"/>
                <w:sz w:val="24"/>
                <w:szCs w:val="24"/>
                <w:lang w:eastAsia="ru-RU"/>
              </w:rPr>
              <w:t xml:space="preserve"> к настоящей Методике.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4.45. Сметную стоимость оборудования рекомендуется определять по ценам франко-</w:t>
            </w:r>
            <w:proofErr w:type="spellStart"/>
            <w:r w:rsidRPr="00EC643F">
              <w:rPr>
                <w:rFonts w:ascii="Times New Roman" w:eastAsia="Times New Roman" w:hAnsi="Times New Roman" w:cs="Times New Roman"/>
                <w:sz w:val="24"/>
                <w:szCs w:val="24"/>
                <w:lang w:eastAsia="ru-RU"/>
              </w:rPr>
              <w:t>приобъектный</w:t>
            </w:r>
            <w:proofErr w:type="spellEnd"/>
            <w:r w:rsidRPr="00EC643F">
              <w:rPr>
                <w:rFonts w:ascii="Times New Roman" w:eastAsia="Times New Roman" w:hAnsi="Times New Roman" w:cs="Times New Roman"/>
                <w:sz w:val="24"/>
                <w:szCs w:val="24"/>
                <w:lang w:eastAsia="ru-RU"/>
              </w:rPr>
              <w:t xml:space="preserve"> склад строительства или франко-место, </w:t>
            </w:r>
            <w:proofErr w:type="spellStart"/>
            <w:r w:rsidRPr="00EC643F">
              <w:rPr>
                <w:rFonts w:ascii="Times New Roman" w:eastAsia="Times New Roman" w:hAnsi="Times New Roman" w:cs="Times New Roman"/>
                <w:sz w:val="24"/>
                <w:szCs w:val="24"/>
                <w:lang w:eastAsia="ru-RU"/>
              </w:rPr>
              <w:t>определенное</w:t>
            </w:r>
            <w:proofErr w:type="spellEnd"/>
            <w:r w:rsidRPr="00EC643F">
              <w:rPr>
                <w:rFonts w:ascii="Times New Roman" w:eastAsia="Times New Roman" w:hAnsi="Times New Roman" w:cs="Times New Roman"/>
                <w:sz w:val="24"/>
                <w:szCs w:val="24"/>
                <w:lang w:eastAsia="ru-RU"/>
              </w:rPr>
              <w:t xml:space="preserve"> договором подряда, для передачи оборудования в монтаж.</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Указанные цены складываются из цены приобретения оборудования у поставщика (организации-посредника), транспортных расходов, посреднических и </w:t>
            </w:r>
            <w:proofErr w:type="spellStart"/>
            <w:r w:rsidRPr="00EC643F">
              <w:rPr>
                <w:rFonts w:ascii="Times New Roman" w:eastAsia="Times New Roman" w:hAnsi="Times New Roman" w:cs="Times New Roman"/>
                <w:sz w:val="24"/>
                <w:szCs w:val="24"/>
                <w:lang w:eastAsia="ru-RU"/>
              </w:rPr>
              <w:t>заговительно</w:t>
            </w:r>
            <w:proofErr w:type="spellEnd"/>
            <w:r w:rsidRPr="00EC643F">
              <w:rPr>
                <w:rFonts w:ascii="Times New Roman" w:eastAsia="Times New Roman" w:hAnsi="Times New Roman" w:cs="Times New Roman"/>
                <w:sz w:val="24"/>
                <w:szCs w:val="24"/>
                <w:lang w:eastAsia="ru-RU"/>
              </w:rPr>
              <w:t>-складских расходов, принимаемых при составлении сметной документации на строительство.</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4.46. Составляющими сметной стоимости оборудования могут являться: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свободная (рыночная) цена приобретения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запасных частей;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тары, упаковки и реквизита;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транспортные расходы и услуги посредников или снабженческо-сбытовых организаций;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расходы на комплектацию;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заготовительно-складские расходы;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другие затраты, относимые к стоимости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поставке оборудования не в сборке, а «россыпью» стоимость его может быть снижена, а стоимость монтажа соответственно - увеличена.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4.47. При составлении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 в них раздельно показывается стоимость: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оборудования, предназначенного для производственных нужд;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инструмента и инвентаря производственных зданий;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оборудования и инвентаря,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предназначенного</w:t>
            </w:r>
            <w:proofErr w:type="gramEnd"/>
            <w:r w:rsidRPr="00EC643F">
              <w:rPr>
                <w:rFonts w:ascii="Times New Roman" w:eastAsia="Times New Roman" w:hAnsi="Times New Roman" w:cs="Times New Roman"/>
                <w:sz w:val="24"/>
                <w:szCs w:val="24"/>
                <w:lang w:eastAsia="ru-RU"/>
              </w:rPr>
              <w:t xml:space="preserve"> для общественных и административных зданий.</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8" w:name="i186262"/>
            <w:r w:rsidRPr="00EC643F">
              <w:rPr>
                <w:rFonts w:ascii="Times New Roman" w:eastAsia="Times New Roman" w:hAnsi="Times New Roman" w:cs="Times New Roman"/>
                <w:b/>
                <w:bCs/>
                <w:sz w:val="36"/>
                <w:szCs w:val="36"/>
                <w:lang w:eastAsia="ru-RU"/>
              </w:rPr>
              <w:t>Свободные (рыночные) цены приобретения оборудования</w:t>
            </w:r>
            <w:bookmarkEnd w:id="18"/>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4.48. Подосновой для определения стоимости оборудования в сметной документации на строительство рассматриваются цены, по которым оно приобретено у поставщиков.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Цена приобретения оборудования может определяться на основании информации, предоставляемой отечественными и зарубежными поставщиками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Допускается определение стоимости оборудования в базисном уровне цен с использованием прейскурантов оптовых цен соответствующего периода, а при отсутствии прейскурантов оптовых цен - </w:t>
            </w:r>
            <w:proofErr w:type="spellStart"/>
            <w:r w:rsidRPr="00EC643F">
              <w:rPr>
                <w:rFonts w:ascii="Times New Roman" w:eastAsia="Times New Roman" w:hAnsi="Times New Roman" w:cs="Times New Roman"/>
                <w:sz w:val="24"/>
                <w:szCs w:val="24"/>
                <w:lang w:eastAsia="ru-RU"/>
              </w:rPr>
              <w:t>путем</w:t>
            </w:r>
            <w:proofErr w:type="spellEnd"/>
            <w:r w:rsidRPr="00EC643F">
              <w:rPr>
                <w:rFonts w:ascii="Times New Roman" w:eastAsia="Times New Roman" w:hAnsi="Times New Roman" w:cs="Times New Roman"/>
                <w:sz w:val="24"/>
                <w:szCs w:val="24"/>
                <w:lang w:eastAsia="ru-RU"/>
              </w:rPr>
              <w:t xml:space="preserve"> подбора показателя стоимости оборудования-аналога с последующим </w:t>
            </w:r>
            <w:proofErr w:type="spellStart"/>
            <w:r w:rsidRPr="00EC643F">
              <w:rPr>
                <w:rFonts w:ascii="Times New Roman" w:eastAsia="Times New Roman" w:hAnsi="Times New Roman" w:cs="Times New Roman"/>
                <w:sz w:val="24"/>
                <w:szCs w:val="24"/>
                <w:lang w:eastAsia="ru-RU"/>
              </w:rPr>
              <w:t>пересчетом</w:t>
            </w:r>
            <w:proofErr w:type="spellEnd"/>
            <w:r w:rsidRPr="00EC643F">
              <w:rPr>
                <w:rFonts w:ascii="Times New Roman" w:eastAsia="Times New Roman" w:hAnsi="Times New Roman" w:cs="Times New Roman"/>
                <w:sz w:val="24"/>
                <w:szCs w:val="24"/>
                <w:lang w:eastAsia="ru-RU"/>
              </w:rPr>
              <w:t xml:space="preserve"> базисной стоимости в текущий (прогнозный) уровень цен по соответствующим индексам изменения цен на технологическое оборудование.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Индексацию стоимости оборудования в текущий уровень цен рекомендуется производить с применением соответствующих индексов статистического наблюдения, сообщаемых в установленном порядке.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4.49. При проведении реконструкции и технического перевооружения действующих предприятий (цехов) потребность в оборудовании может удовлетворяться за </w:t>
            </w:r>
            <w:proofErr w:type="spellStart"/>
            <w:r w:rsidRPr="00EC643F">
              <w:rPr>
                <w:rFonts w:ascii="Times New Roman" w:eastAsia="Times New Roman" w:hAnsi="Times New Roman" w:cs="Times New Roman"/>
                <w:sz w:val="24"/>
                <w:szCs w:val="24"/>
                <w:lang w:eastAsia="ru-RU"/>
              </w:rPr>
              <w:t>счет</w:t>
            </w:r>
            <w:proofErr w:type="spellEnd"/>
            <w:r w:rsidRPr="00EC643F">
              <w:rPr>
                <w:rFonts w:ascii="Times New Roman" w:eastAsia="Times New Roman" w:hAnsi="Times New Roman" w:cs="Times New Roman"/>
                <w:sz w:val="24"/>
                <w:szCs w:val="24"/>
                <w:lang w:eastAsia="ru-RU"/>
              </w:rPr>
              <w:t xml:space="preserve"> пригодного для эксплуатации демонтированного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4.50. В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 на строительство предприятий, зданий и сооружений учитывается сметная стоимость предусмотренного проектом или РД инструмента, производственного и хозяйственного инвентаря, необходимых для первоначального оснащения зданий и сооружений вновь строящихся, реконструируемых или расширяемых предприятий.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4.51. Сметная стоимость определяется отдельно на инструмент, производственный инвентарь и хозяйственный инвентарь исходя из типовых наборов инструмента, приспособлений и оснастки для технологических процессов, производственного и хозяйственного инвентаря и свободных (отпускных) цен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транспортных и заготовительно-складских расходов.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4.52. Средства на покрытие затрат на инструмент, приспособления и механизмы для оснастки технологических процессов и производственный инвентарь в сметной документации приводятся в графе сметной стоимости «оборудования, мебели и инвентаря», а затрат на хозяйственный инвентарь </w:t>
            </w:r>
            <w:r w:rsidRPr="00EC643F">
              <w:rPr>
                <w:rFonts w:ascii="Times New Roman" w:eastAsia="Times New Roman" w:hAnsi="Times New Roman" w:cs="Times New Roman"/>
                <w:sz w:val="24"/>
                <w:szCs w:val="24"/>
                <w:lang w:eastAsia="ru-RU"/>
              </w:rPr>
              <w:lastRenderedPageBreak/>
              <w:t>- в графе «прочих затрат».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4.53. В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и сметах на строительство учитываются суммы средств на оборудование и инвентарь, необходимых для первоначального оснащения вновь строящихся, а также расширяемых зданий общественного и административного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 оборудованию общественных и административных зданий могут относиться предусмотренные (РД) типовые комплекты технологического и лабораторного оборудования, приборов и аппаратуры.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 инвентарю указанных зданий относятся: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производственный инвентарь, т.е. предметы производственного назначения, которые создают условия для осуществления и облегчения технологических операций (рабочие столы, верстаки, оборудование, способствующее осуществлению мер по охране труда, шкафы, стеллажи и т.п.);</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хозяйственный инвентарь, т.е. конторская и другая </w:t>
            </w:r>
            <w:proofErr w:type="gramStart"/>
            <w:r w:rsidRPr="00EC643F">
              <w:rPr>
                <w:rFonts w:ascii="Times New Roman" w:eastAsia="Times New Roman" w:hAnsi="Times New Roman" w:cs="Times New Roman"/>
                <w:sz w:val="24"/>
                <w:szCs w:val="24"/>
                <w:lang w:eastAsia="ru-RU"/>
              </w:rPr>
              <w:t>мебель</w:t>
            </w:r>
            <w:proofErr w:type="gramEnd"/>
            <w:r w:rsidRPr="00EC643F">
              <w:rPr>
                <w:rFonts w:ascii="Times New Roman" w:eastAsia="Times New Roman" w:hAnsi="Times New Roman" w:cs="Times New Roman"/>
                <w:sz w:val="24"/>
                <w:szCs w:val="24"/>
                <w:lang w:eastAsia="ru-RU"/>
              </w:rPr>
              <w:t xml:space="preserve"> и обстановка (столы, стулья, шкафы, вешалки, гардеробы и т.п.), а также предметы хозяйственного и служебного назначения и убранства помещений, противопожарный инвентарь, средства оргтехники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Количество и состав производственного и хозяйственного инвентаря определяются проектными данными.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4.54. Средства на покрытие затрат на оборудование и инвентарь общественных и административных зданий в сметной документации приводятся в графе сметной стоимости «оборудования, мебели и инвентаря».</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9" w:name="i197288"/>
            <w:r w:rsidRPr="00EC643F">
              <w:rPr>
                <w:rFonts w:ascii="Times New Roman" w:eastAsia="Times New Roman" w:hAnsi="Times New Roman" w:cs="Times New Roman"/>
                <w:b/>
                <w:bCs/>
                <w:sz w:val="36"/>
                <w:szCs w:val="36"/>
                <w:lang w:eastAsia="ru-RU"/>
              </w:rPr>
              <w:t>Стоимость запасных частей</w:t>
            </w:r>
            <w:bookmarkEnd w:id="19"/>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4.55. В сметной стоимости оборудования учитываются затраты на приобретение запасных частей, обеспечивающих работу оборудования в период гарантийного срока эксплуатации. Номенклатуру и количество запасных частей рекомендуется определять разработчику технической документации на оборудование.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Запасные части, как правило, включаются в комплект поставки оборудования, а их стоимость - в цену приобретения оборудования. В случае, когда запасные части не входят в комплект поставки оборудования, их стоимость учитывается дополнительно исходя из спецификации на запасные части по договорным ценам.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4.56. Если спецификации на запасные части отсутствуют, то стоимость запчастей в сметах может определяться в процентах от отпускных цен на оборудование по нормативам соответствующих федеральных органов исполнительной власти. При отсутствии конкретных нормативов стоимость запасных частей может приниматься в размере до 2 % от отпускных цен на оборудование.</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0" w:name="i206243"/>
            <w:r w:rsidRPr="00EC643F">
              <w:rPr>
                <w:rFonts w:ascii="Times New Roman" w:eastAsia="Times New Roman" w:hAnsi="Times New Roman" w:cs="Times New Roman"/>
                <w:b/>
                <w:bCs/>
                <w:sz w:val="36"/>
                <w:szCs w:val="36"/>
                <w:lang w:eastAsia="ru-RU"/>
              </w:rPr>
              <w:t>Стоимость тары и упаковки</w:t>
            </w:r>
            <w:bookmarkEnd w:id="20"/>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4.57. Стоимость тары и упаковки, если она не входит в цену приобретения оборудования, учитывается в сметной документации дополнительно.</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4.58. При отсутствии конкретных данных о характеристике тары и виде упаковки их стоимость может определяться в процентах от стоимости оборудования по нормативам соответствующих федеральных органов исполнительной власти.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При отсутствии указанных нормативов они принимаются в следующих размерах: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для крупного технологического оборудования - от 0,1 - до 0,5 %;</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для станочного оборудования - до 1 %;</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для электрооборудования, </w:t>
            </w:r>
            <w:proofErr w:type="spellStart"/>
            <w:r w:rsidRPr="00EC643F">
              <w:rPr>
                <w:rFonts w:ascii="Times New Roman" w:eastAsia="Times New Roman" w:hAnsi="Times New Roman" w:cs="Times New Roman"/>
                <w:sz w:val="24"/>
                <w:szCs w:val="24"/>
                <w:lang w:eastAsia="ru-RU"/>
              </w:rPr>
              <w:t>КИПиА</w:t>
            </w:r>
            <w:proofErr w:type="spellEnd"/>
            <w:r w:rsidRPr="00EC643F">
              <w:rPr>
                <w:rFonts w:ascii="Times New Roman" w:eastAsia="Times New Roman" w:hAnsi="Times New Roman" w:cs="Times New Roman"/>
                <w:sz w:val="24"/>
                <w:szCs w:val="24"/>
                <w:lang w:eastAsia="ru-RU"/>
              </w:rPr>
              <w:t>, инструмента - до 1,5 %.</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1" w:name="i218041"/>
            <w:r w:rsidRPr="00EC643F">
              <w:rPr>
                <w:rFonts w:ascii="Times New Roman" w:eastAsia="Times New Roman" w:hAnsi="Times New Roman" w:cs="Times New Roman"/>
                <w:b/>
                <w:bCs/>
                <w:sz w:val="36"/>
                <w:szCs w:val="36"/>
                <w:lang w:eastAsia="ru-RU"/>
              </w:rPr>
              <w:t>Стоимость транспортных расходов и услуг посреднических и сбытовых организаций</w:t>
            </w:r>
            <w:bookmarkEnd w:id="21"/>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4.59. В сметной стоимости оборудования учитываются все затраты по его доставке на </w:t>
            </w:r>
            <w:proofErr w:type="spellStart"/>
            <w:r w:rsidRPr="00EC643F">
              <w:rPr>
                <w:rFonts w:ascii="Times New Roman" w:eastAsia="Times New Roman" w:hAnsi="Times New Roman" w:cs="Times New Roman"/>
                <w:sz w:val="24"/>
                <w:szCs w:val="24"/>
                <w:lang w:eastAsia="ru-RU"/>
              </w:rPr>
              <w:t>приобъектный</w:t>
            </w:r>
            <w:proofErr w:type="spellEnd"/>
            <w:r w:rsidRPr="00EC643F">
              <w:rPr>
                <w:rFonts w:ascii="Times New Roman" w:eastAsia="Times New Roman" w:hAnsi="Times New Roman" w:cs="Times New Roman"/>
                <w:sz w:val="24"/>
                <w:szCs w:val="24"/>
                <w:lang w:eastAsia="ru-RU"/>
              </w:rPr>
              <w:t xml:space="preserve"> склад строящегося предприятия, здания, сооружения или до зоны монтажа.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на перевозку оборудования рекомендуется определять на 1 т массы брутто на основании калькуляций транспортных расходов по группам оборудования, при этом учитываются особенности определения затрат на провоз тяжеловесных грузов.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w:t>
            </w:r>
            <w:proofErr w:type="spellStart"/>
            <w:r w:rsidRPr="00EC643F">
              <w:rPr>
                <w:rFonts w:ascii="Times New Roman" w:eastAsia="Times New Roman" w:hAnsi="Times New Roman" w:cs="Times New Roman"/>
                <w:sz w:val="24"/>
                <w:szCs w:val="24"/>
                <w:lang w:eastAsia="ru-RU"/>
              </w:rPr>
              <w:t>калькулировании</w:t>
            </w:r>
            <w:proofErr w:type="spellEnd"/>
            <w:r w:rsidRPr="00EC643F">
              <w:rPr>
                <w:rFonts w:ascii="Times New Roman" w:eastAsia="Times New Roman" w:hAnsi="Times New Roman" w:cs="Times New Roman"/>
                <w:sz w:val="24"/>
                <w:szCs w:val="24"/>
                <w:lang w:eastAsia="ru-RU"/>
              </w:rPr>
              <w:t xml:space="preserve"> стоимости транспортных расходов учитываются действующие тарифы на грузовые перевозки различными видами транспорта.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 исходным данным для определения транспортных затрат могут относиться: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вид </w:t>
            </w:r>
            <w:proofErr w:type="spellStart"/>
            <w:r w:rsidRPr="00EC643F">
              <w:rPr>
                <w:rFonts w:ascii="Times New Roman" w:eastAsia="Times New Roman" w:hAnsi="Times New Roman" w:cs="Times New Roman"/>
                <w:sz w:val="24"/>
                <w:szCs w:val="24"/>
                <w:lang w:eastAsia="ru-RU"/>
              </w:rPr>
              <w:t>франко</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учтенный</w:t>
            </w:r>
            <w:proofErr w:type="spellEnd"/>
            <w:r w:rsidRPr="00EC643F">
              <w:rPr>
                <w:rFonts w:ascii="Times New Roman" w:eastAsia="Times New Roman" w:hAnsi="Times New Roman" w:cs="Times New Roman"/>
                <w:sz w:val="24"/>
                <w:szCs w:val="24"/>
                <w:lang w:eastAsia="ru-RU"/>
              </w:rPr>
              <w:t xml:space="preserve"> в цене приобретения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пункта отправления и пункта назначения (железнодорожной станции, пристани, порта);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кратчайшее расстояние, определяемое по справочным данным и схемам железных дорог (речным и морским </w:t>
            </w:r>
            <w:proofErr w:type="spellStart"/>
            <w:r w:rsidRPr="00EC643F">
              <w:rPr>
                <w:rFonts w:ascii="Times New Roman" w:eastAsia="Times New Roman" w:hAnsi="Times New Roman" w:cs="Times New Roman"/>
                <w:sz w:val="24"/>
                <w:szCs w:val="24"/>
                <w:lang w:eastAsia="ru-RU"/>
              </w:rPr>
              <w:t>путем</w:t>
            </w:r>
            <w:proofErr w:type="spellEnd"/>
            <w:r w:rsidRPr="00EC643F">
              <w:rPr>
                <w:rFonts w:ascii="Times New Roman" w:eastAsia="Times New Roman" w:hAnsi="Times New Roman" w:cs="Times New Roman"/>
                <w:sz w:val="24"/>
                <w:szCs w:val="24"/>
                <w:lang w:eastAsia="ru-RU"/>
              </w:rPr>
              <w:t xml:space="preserve">), от станции отправления (пристани, порта)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принятого в отпускной цене вида </w:t>
            </w:r>
            <w:proofErr w:type="spellStart"/>
            <w:r w:rsidRPr="00EC643F">
              <w:rPr>
                <w:rFonts w:ascii="Times New Roman" w:eastAsia="Times New Roman" w:hAnsi="Times New Roman" w:cs="Times New Roman"/>
                <w:sz w:val="24"/>
                <w:szCs w:val="24"/>
                <w:lang w:eastAsia="ru-RU"/>
              </w:rPr>
              <w:t>франко</w:t>
            </w:r>
            <w:proofErr w:type="spellEnd"/>
            <w:r w:rsidRPr="00EC643F">
              <w:rPr>
                <w:rFonts w:ascii="Times New Roman" w:eastAsia="Times New Roman" w:hAnsi="Times New Roman" w:cs="Times New Roman"/>
                <w:sz w:val="24"/>
                <w:szCs w:val="24"/>
                <w:lang w:eastAsia="ru-RU"/>
              </w:rPr>
              <w:t xml:space="preserve"> до станции назначения (пристани, порта) груза;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условия доставки оборудования от железнодорожной станции (пристани, порта) назначения до </w:t>
            </w:r>
            <w:proofErr w:type="spellStart"/>
            <w:r w:rsidRPr="00EC643F">
              <w:rPr>
                <w:rFonts w:ascii="Times New Roman" w:eastAsia="Times New Roman" w:hAnsi="Times New Roman" w:cs="Times New Roman"/>
                <w:sz w:val="24"/>
                <w:szCs w:val="24"/>
                <w:lang w:eastAsia="ru-RU"/>
              </w:rPr>
              <w:t>приобъектного</w:t>
            </w:r>
            <w:proofErr w:type="spellEnd"/>
            <w:r w:rsidRPr="00EC643F">
              <w:rPr>
                <w:rFonts w:ascii="Times New Roman" w:eastAsia="Times New Roman" w:hAnsi="Times New Roman" w:cs="Times New Roman"/>
                <w:sz w:val="24"/>
                <w:szCs w:val="24"/>
                <w:lang w:eastAsia="ru-RU"/>
              </w:rPr>
              <w:t xml:space="preserve"> склада (вид транспортных средств, цена провоза по ветке стройки или других предприятий, расстояние перевозок по подъездным железнодорожным путям и автомобильным транспортом);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тарифная характеристика оборудования (номер тарифной схемы для </w:t>
            </w:r>
            <w:proofErr w:type="spellStart"/>
            <w:r w:rsidRPr="00EC643F">
              <w:rPr>
                <w:rFonts w:ascii="Times New Roman" w:eastAsia="Times New Roman" w:hAnsi="Times New Roman" w:cs="Times New Roman"/>
                <w:sz w:val="24"/>
                <w:szCs w:val="24"/>
                <w:lang w:eastAsia="ru-RU"/>
              </w:rPr>
              <w:t>повагонной</w:t>
            </w:r>
            <w:proofErr w:type="spellEnd"/>
            <w:r w:rsidRPr="00EC643F">
              <w:rPr>
                <w:rFonts w:ascii="Times New Roman" w:eastAsia="Times New Roman" w:hAnsi="Times New Roman" w:cs="Times New Roman"/>
                <w:sz w:val="24"/>
                <w:szCs w:val="24"/>
                <w:lang w:eastAsia="ru-RU"/>
              </w:rPr>
              <w:t xml:space="preserve"> отправки партиями, класс, разновидность и группа для погрузочно-разгрузочных работ при автомобильных перевозках);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другие данные, влияющие на стоимость перевозок оборудования (</w:t>
            </w:r>
            <w:proofErr w:type="spellStart"/>
            <w:r w:rsidRPr="00EC643F">
              <w:rPr>
                <w:rFonts w:ascii="Times New Roman" w:eastAsia="Times New Roman" w:hAnsi="Times New Roman" w:cs="Times New Roman"/>
                <w:sz w:val="24"/>
                <w:szCs w:val="24"/>
                <w:lang w:eastAsia="ru-RU"/>
              </w:rPr>
              <w:t>негабаритность</w:t>
            </w:r>
            <w:proofErr w:type="spellEnd"/>
            <w:r w:rsidRPr="00EC643F">
              <w:rPr>
                <w:rFonts w:ascii="Times New Roman" w:eastAsia="Times New Roman" w:hAnsi="Times New Roman" w:cs="Times New Roman"/>
                <w:sz w:val="24"/>
                <w:szCs w:val="24"/>
                <w:lang w:eastAsia="ru-RU"/>
              </w:rPr>
              <w:t xml:space="preserve">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4.60. При невозможности определения транспортных расходов на основании калькуляции эти расходы могут определяться по </w:t>
            </w:r>
            <w:proofErr w:type="spellStart"/>
            <w:r w:rsidRPr="00EC643F">
              <w:rPr>
                <w:rFonts w:ascii="Times New Roman" w:eastAsia="Times New Roman" w:hAnsi="Times New Roman" w:cs="Times New Roman"/>
                <w:sz w:val="24"/>
                <w:szCs w:val="24"/>
                <w:lang w:eastAsia="ru-RU"/>
              </w:rPr>
              <w:t>укрупненным</w:t>
            </w:r>
            <w:proofErr w:type="spellEnd"/>
            <w:r w:rsidRPr="00EC643F">
              <w:rPr>
                <w:rFonts w:ascii="Times New Roman" w:eastAsia="Times New Roman" w:hAnsi="Times New Roman" w:cs="Times New Roman"/>
                <w:sz w:val="24"/>
                <w:szCs w:val="24"/>
                <w:lang w:eastAsia="ru-RU"/>
              </w:rPr>
              <w:t xml:space="preserve"> показателям.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показателях транспортные расходы, как правило, приводятся в рублях на 1 т оборудования или в процентах от отпускной цены оборудования для </w:t>
            </w:r>
            <w:proofErr w:type="spellStart"/>
            <w:r w:rsidRPr="00EC643F">
              <w:rPr>
                <w:rFonts w:ascii="Times New Roman" w:eastAsia="Times New Roman" w:hAnsi="Times New Roman" w:cs="Times New Roman"/>
                <w:sz w:val="24"/>
                <w:szCs w:val="24"/>
                <w:lang w:eastAsia="ru-RU"/>
              </w:rPr>
              <w:t>определенных</w:t>
            </w:r>
            <w:proofErr w:type="spellEnd"/>
            <w:r w:rsidRPr="00EC643F">
              <w:rPr>
                <w:rFonts w:ascii="Times New Roman" w:eastAsia="Times New Roman" w:hAnsi="Times New Roman" w:cs="Times New Roman"/>
                <w:sz w:val="24"/>
                <w:szCs w:val="24"/>
                <w:lang w:eastAsia="ru-RU"/>
              </w:rPr>
              <w:t xml:space="preserve"> строек или районов.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отсутствии ведомственных нормативов транспортные расходы могут приниматься в размере 3 - 6 % от отпускной цены на оборудование.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4.61. В транспортные расходы на перевозку водным и автомобильным транспортом крупных </w:t>
            </w:r>
            <w:r w:rsidRPr="00EC643F">
              <w:rPr>
                <w:rFonts w:ascii="Times New Roman" w:eastAsia="Times New Roman" w:hAnsi="Times New Roman" w:cs="Times New Roman"/>
                <w:sz w:val="24"/>
                <w:szCs w:val="24"/>
                <w:lang w:eastAsia="ru-RU"/>
              </w:rPr>
              <w:lastRenderedPageBreak/>
              <w:t>негабаритных видов оборудования в неразобранном виде включаются затраты по приспособлению транспортных средств к условиям перевозки, устройству специальных причалов, усилению мостов, спрямлению дорог, переносу мешающих строений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выполнения проектных работ по разработке методов перевозки уникальных видов негабаритного оборудования относится на стоимость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4.62. При поступлении оборудования от посреднических организаций - учитывается снабженческо-сбытовая наценка, устанавливаемая в процентах от отпускной цены предприятия-изготовителя оборудования в размере до 5 %. В указанную наценку, как правило, входят транспортные расходы по доставке оборудования на склад потребителя, посреднические услуги и другие расходы.</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2" w:name="i221890"/>
            <w:r w:rsidRPr="00EC643F">
              <w:rPr>
                <w:rFonts w:ascii="Times New Roman" w:eastAsia="Times New Roman" w:hAnsi="Times New Roman" w:cs="Times New Roman"/>
                <w:b/>
                <w:bCs/>
                <w:sz w:val="36"/>
                <w:szCs w:val="36"/>
                <w:lang w:eastAsia="ru-RU"/>
              </w:rPr>
              <w:t>Расходы на комплектацию оборудования</w:t>
            </w:r>
            <w:bookmarkEnd w:id="22"/>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4.63. Расходы на комплектацию оборудования могут учитываться в сметной стоимости, если комплектация производится подрядчиком или другой организацией по поручению заказчика-застройщика. Затраты на комплектацию рекомендуется определять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в размере 0,5 - 1 % от отпускной цены на оборудование.</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3" w:name="i235765"/>
            <w:r w:rsidRPr="00EC643F">
              <w:rPr>
                <w:rFonts w:ascii="Times New Roman" w:eastAsia="Times New Roman" w:hAnsi="Times New Roman" w:cs="Times New Roman"/>
                <w:b/>
                <w:bCs/>
                <w:sz w:val="36"/>
                <w:szCs w:val="36"/>
                <w:lang w:eastAsia="ru-RU"/>
              </w:rPr>
              <w:t>Заготовительно-складские расходы</w:t>
            </w:r>
            <w:bookmarkEnd w:id="23"/>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4.64. В заготовительно-складские расходы относятся затраты, связанные с размещением заказов на поставку, </w:t>
            </w:r>
            <w:proofErr w:type="spellStart"/>
            <w:r w:rsidRPr="00EC643F">
              <w:rPr>
                <w:rFonts w:ascii="Times New Roman" w:eastAsia="Times New Roman" w:hAnsi="Times New Roman" w:cs="Times New Roman"/>
                <w:sz w:val="24"/>
                <w:szCs w:val="24"/>
                <w:lang w:eastAsia="ru-RU"/>
              </w:rPr>
              <w:t>приемкой</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хранением оборудования на складе, ревизией и подготовкой его к монтажу, а также передачей его в монтаж. Они учитываются в составе сметной стоимости оборудования. Размер заготовительно-складских расходов может определяться отдельным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Для строек, финансируемых с привлечением средств государственного бюджета всех уровней и целевых внебюджетных фондов, норматив заготовительно-складских расходов принимается в размере 1,2 % от стоимости (сметной стоимости) оборудования франко-</w:t>
            </w:r>
            <w:proofErr w:type="spellStart"/>
            <w:r w:rsidRPr="00EC643F">
              <w:rPr>
                <w:rFonts w:ascii="Times New Roman" w:eastAsia="Times New Roman" w:hAnsi="Times New Roman" w:cs="Times New Roman"/>
                <w:sz w:val="24"/>
                <w:szCs w:val="24"/>
                <w:lang w:eastAsia="ru-RU"/>
              </w:rPr>
              <w:t>приобъектный</w:t>
            </w:r>
            <w:proofErr w:type="spellEnd"/>
            <w:r w:rsidRPr="00EC643F">
              <w:rPr>
                <w:rFonts w:ascii="Times New Roman" w:eastAsia="Times New Roman" w:hAnsi="Times New Roman" w:cs="Times New Roman"/>
                <w:sz w:val="24"/>
                <w:szCs w:val="24"/>
                <w:lang w:eastAsia="ru-RU"/>
              </w:rPr>
              <w:t xml:space="preserve"> склад в текущем уровне цен.</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4" w:name="i243145"/>
            <w:r w:rsidRPr="00EC643F">
              <w:rPr>
                <w:rFonts w:ascii="Times New Roman" w:eastAsia="Times New Roman" w:hAnsi="Times New Roman" w:cs="Times New Roman"/>
                <w:b/>
                <w:bCs/>
                <w:sz w:val="36"/>
                <w:szCs w:val="36"/>
                <w:lang w:eastAsia="ru-RU"/>
              </w:rPr>
              <w:t>Другие затраты, относимые на стоимость оборудования</w:t>
            </w:r>
            <w:bookmarkEnd w:id="24"/>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4.65. В соответствии с техническими условиями на изготовление и поставку оборудования к стоимости оборудования могут относиться затраты </w:t>
            </w:r>
            <w:proofErr w:type="gramStart"/>
            <w:r w:rsidRPr="00EC643F">
              <w:rPr>
                <w:rFonts w:ascii="Times New Roman" w:eastAsia="Times New Roman" w:hAnsi="Times New Roman" w:cs="Times New Roman"/>
                <w:sz w:val="24"/>
                <w:szCs w:val="24"/>
                <w:lang w:eastAsia="ru-RU"/>
              </w:rPr>
              <w:t>на</w:t>
            </w:r>
            <w:proofErr w:type="gram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приобретение технологической оснастки, инструмента и производственного инвентаря для первоначального оснащения производственных зданий и сооружений (если перечисленное не входит в комплект поставки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шеф-монтаж</w:t>
            </w:r>
            <w:proofErr w:type="gramEnd"/>
            <w:r w:rsidRPr="00EC643F">
              <w:rPr>
                <w:rFonts w:ascii="Times New Roman" w:eastAsia="Times New Roman" w:hAnsi="Times New Roman" w:cs="Times New Roman"/>
                <w:sz w:val="24"/>
                <w:szCs w:val="24"/>
                <w:lang w:eastAsia="ru-RU"/>
              </w:rPr>
              <w:t>, осуществляемый представителями предприятий-изготовителей оборудования или по их поручению специализированными организациями, имеющими лицензию на выполнение шеф-монтажа оборудования, контроль за соблюдением требований и специальных условий при производстве монтажных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доводку на месте установки крупного металлургического, угольного, горнорудного и другого оборудования, осуществляемую в технологической цепи совместно с другим оборудованием или ввиду экономической нецелесообразности сооружения на заводах-изготовителях дорогостоящих и редко используемых повторно стендов и испытательных станций;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доизготовление</w:t>
            </w:r>
            <w:proofErr w:type="spellEnd"/>
            <w:r w:rsidRPr="00EC643F">
              <w:rPr>
                <w:rFonts w:ascii="Times New Roman" w:eastAsia="Times New Roman" w:hAnsi="Times New Roman" w:cs="Times New Roman"/>
                <w:sz w:val="24"/>
                <w:szCs w:val="24"/>
                <w:lang w:eastAsia="ru-RU"/>
              </w:rPr>
              <w:t xml:space="preserve"> (доработку и укрупнительную сборку) в построечных условиях оборудования, как правило, крупногабаритного и тяжеловесного, отгруженного на стройплощадку заводом-изготовителем в виде отдельных узлов и деталей (за исключением </w:t>
            </w:r>
            <w:proofErr w:type="spellStart"/>
            <w:r w:rsidRPr="00EC643F">
              <w:rPr>
                <w:rFonts w:ascii="Times New Roman" w:eastAsia="Times New Roman" w:hAnsi="Times New Roman" w:cs="Times New Roman"/>
                <w:sz w:val="24"/>
                <w:szCs w:val="24"/>
                <w:lang w:eastAsia="ru-RU"/>
              </w:rPr>
              <w:t>доизготовления</w:t>
            </w:r>
            <w:proofErr w:type="spellEnd"/>
            <w:r w:rsidRPr="00EC643F">
              <w:rPr>
                <w:rFonts w:ascii="Times New Roman" w:eastAsia="Times New Roman" w:hAnsi="Times New Roman" w:cs="Times New Roman"/>
                <w:sz w:val="24"/>
                <w:szCs w:val="24"/>
                <w:lang w:eastAsia="ru-RU"/>
              </w:rPr>
              <w:t xml:space="preserve">, проводимого в </w:t>
            </w:r>
            <w:r w:rsidRPr="00EC643F">
              <w:rPr>
                <w:rFonts w:ascii="Times New Roman" w:eastAsia="Times New Roman" w:hAnsi="Times New Roman" w:cs="Times New Roman"/>
                <w:sz w:val="24"/>
                <w:szCs w:val="24"/>
                <w:lang w:eastAsia="ru-RU"/>
              </w:rPr>
              <w:lastRenderedPageBreak/>
              <w:t>составе монтажных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предмонтажную</w:t>
            </w:r>
            <w:proofErr w:type="spellEnd"/>
            <w:r w:rsidRPr="00EC643F">
              <w:rPr>
                <w:rFonts w:ascii="Times New Roman" w:eastAsia="Times New Roman" w:hAnsi="Times New Roman" w:cs="Times New Roman"/>
                <w:sz w:val="24"/>
                <w:szCs w:val="24"/>
                <w:lang w:eastAsia="ru-RU"/>
              </w:rPr>
              <w:t xml:space="preserve"> ревизию оборудования в связи с нарушением гарантийного срока или условий его хранения на складе заказчика, организовываемую и оплачиваемую заказчиком за </w:t>
            </w:r>
            <w:proofErr w:type="spellStart"/>
            <w:r w:rsidRPr="00EC643F">
              <w:rPr>
                <w:rFonts w:ascii="Times New Roman" w:eastAsia="Times New Roman" w:hAnsi="Times New Roman" w:cs="Times New Roman"/>
                <w:sz w:val="24"/>
                <w:szCs w:val="24"/>
                <w:lang w:eastAsia="ru-RU"/>
              </w:rPr>
              <w:t>счет</w:t>
            </w:r>
            <w:proofErr w:type="spellEnd"/>
            <w:r w:rsidRPr="00EC643F">
              <w:rPr>
                <w:rFonts w:ascii="Times New Roman" w:eastAsia="Times New Roman" w:hAnsi="Times New Roman" w:cs="Times New Roman"/>
                <w:sz w:val="24"/>
                <w:szCs w:val="24"/>
                <w:lang w:eastAsia="ru-RU"/>
              </w:rPr>
              <w:t xml:space="preserve"> резерва средств на непредвиденные работы и затраты;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проектирование оборудования, индивидуально изготавливаемого по специальным техническим условиям, на которое отсутствуют стандарты и отраслевые нормали;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изготовление специальной оснастки в индивидуальном исполнении, необходимой для монтажа крупногабаритного, тяжеловесного или технически сложного при производстве работ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4.66. Стоимость </w:t>
            </w:r>
            <w:proofErr w:type="gramStart"/>
            <w:r w:rsidRPr="00EC643F">
              <w:rPr>
                <w:rFonts w:ascii="Times New Roman" w:eastAsia="Times New Roman" w:hAnsi="Times New Roman" w:cs="Times New Roman"/>
                <w:sz w:val="24"/>
                <w:szCs w:val="24"/>
                <w:lang w:eastAsia="ru-RU"/>
              </w:rPr>
              <w:t>шеф-монтажа</w:t>
            </w:r>
            <w:proofErr w:type="gramEnd"/>
            <w:r w:rsidRPr="00EC643F">
              <w:rPr>
                <w:rFonts w:ascii="Times New Roman" w:eastAsia="Times New Roman" w:hAnsi="Times New Roman" w:cs="Times New Roman"/>
                <w:sz w:val="24"/>
                <w:szCs w:val="24"/>
                <w:lang w:eastAsia="ru-RU"/>
              </w:rPr>
              <w:t xml:space="preserve"> определяется соответствующими расценками или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и учитывает все расходы, связанные с его проведением.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Стоимость </w:t>
            </w:r>
            <w:proofErr w:type="spellStart"/>
            <w:r w:rsidRPr="00EC643F">
              <w:rPr>
                <w:rFonts w:ascii="Times New Roman" w:eastAsia="Times New Roman" w:hAnsi="Times New Roman" w:cs="Times New Roman"/>
                <w:sz w:val="24"/>
                <w:szCs w:val="24"/>
                <w:lang w:eastAsia="ru-RU"/>
              </w:rPr>
              <w:t>доизготовления</w:t>
            </w:r>
            <w:proofErr w:type="spellEnd"/>
            <w:r w:rsidRPr="00EC643F">
              <w:rPr>
                <w:rFonts w:ascii="Times New Roman" w:eastAsia="Times New Roman" w:hAnsi="Times New Roman" w:cs="Times New Roman"/>
                <w:sz w:val="24"/>
                <w:szCs w:val="24"/>
                <w:lang w:eastAsia="ru-RU"/>
              </w:rPr>
              <w:t xml:space="preserve"> и </w:t>
            </w:r>
            <w:proofErr w:type="spellStart"/>
            <w:r w:rsidRPr="00EC643F">
              <w:rPr>
                <w:rFonts w:ascii="Times New Roman" w:eastAsia="Times New Roman" w:hAnsi="Times New Roman" w:cs="Times New Roman"/>
                <w:sz w:val="24"/>
                <w:szCs w:val="24"/>
                <w:lang w:eastAsia="ru-RU"/>
              </w:rPr>
              <w:t>предмонтажной</w:t>
            </w:r>
            <w:proofErr w:type="spellEnd"/>
            <w:r w:rsidRPr="00EC643F">
              <w:rPr>
                <w:rFonts w:ascii="Times New Roman" w:eastAsia="Times New Roman" w:hAnsi="Times New Roman" w:cs="Times New Roman"/>
                <w:sz w:val="24"/>
                <w:szCs w:val="24"/>
                <w:lang w:eastAsia="ru-RU"/>
              </w:rPr>
              <w:t xml:space="preserve"> ревизии оборудования, а также проектирования индивидуального оборудования, изготовления специальной оснастки для монтажа оборудования определяется сметным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5" w:name="i252742"/>
            <w:r w:rsidRPr="00EC643F">
              <w:rPr>
                <w:rFonts w:ascii="Times New Roman" w:eastAsia="Times New Roman" w:hAnsi="Times New Roman" w:cs="Times New Roman"/>
                <w:b/>
                <w:bCs/>
                <w:sz w:val="36"/>
                <w:szCs w:val="36"/>
                <w:lang w:eastAsia="ru-RU"/>
              </w:rPr>
              <w:t>Определение стоимости инструмента и инвентаря производственных объектов</w:t>
            </w:r>
            <w:bookmarkEnd w:id="25"/>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4.67. В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и сметах на строительство предприятий, зданий и сооружений учитывается стоимость предусмотренного проектом или РД инструмента, производственного и хозяйственного инвентаря, необходимых для первоначального оснащения зданий и сооружений вновь строящихся, реконструируемых или расширяемых предприятий.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4.68. Сметная стоимость определяется отдельно на инструмент, производственный инвентарь и хозяйственный инвентарь исходя из типовых наборов инструмента, приспособлений и оснастки для технологических процессов, производственного и хозяйственного инвентаря и свободных (отпускных) цен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транспортных и заготовительно-складских расходов.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4.69. Средства на покрытие затрат на приобретение инструмента, приспособлений и механизмов для оснастки технологических процессов и производственного инвентаря в сметной документации учитываются в графе сметной стоимости «оборудование, мебель и инвентарь», а затрат на хозяйственный инвентарь - в графе сметной стоимости «прочие затраты».</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6" w:name="i265641"/>
            <w:r w:rsidRPr="00EC643F">
              <w:rPr>
                <w:rFonts w:ascii="Times New Roman" w:eastAsia="Times New Roman" w:hAnsi="Times New Roman" w:cs="Times New Roman"/>
                <w:b/>
                <w:bCs/>
                <w:sz w:val="36"/>
                <w:szCs w:val="36"/>
                <w:lang w:eastAsia="ru-RU"/>
              </w:rPr>
              <w:t>Определение стоимости оборудования и инвентаря общественных и административных объектов</w:t>
            </w:r>
            <w:bookmarkEnd w:id="26"/>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4.70. В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и сметах на строительство учитываются суммы средств на оборудование и инвентарь, необходимых для первоначального оснащения вновь строящихся, а также расширяемых зданий общественного и административного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Сметная стоимость оборудования и инвентаря для первоначального оснащения вновь строящихся, а также расширяемых объектов общественного и административного назначения определяется на основе действующих типовых наборов оборудования и инвентаря и свободных (отпускных) цен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транспортных и заготовительно-складских расходов.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Состав типовых наборов оборудования и инвентаря может быть откорректирован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 xml:space="preserve">современных требований, предъявляемых к оснащению соответствующих зданий и сооружений и </w:t>
            </w:r>
            <w:r w:rsidRPr="00EC643F">
              <w:rPr>
                <w:rFonts w:ascii="Times New Roman" w:eastAsia="Times New Roman" w:hAnsi="Times New Roman" w:cs="Times New Roman"/>
                <w:sz w:val="24"/>
                <w:szCs w:val="24"/>
                <w:lang w:eastAsia="ru-RU"/>
              </w:rPr>
              <w:lastRenderedPageBreak/>
              <w:t>согласован</w:t>
            </w:r>
            <w:proofErr w:type="gramEnd"/>
            <w:r w:rsidRPr="00EC643F">
              <w:rPr>
                <w:rFonts w:ascii="Times New Roman" w:eastAsia="Times New Roman" w:hAnsi="Times New Roman" w:cs="Times New Roman"/>
                <w:sz w:val="24"/>
                <w:szCs w:val="24"/>
                <w:lang w:eastAsia="ru-RU"/>
              </w:rPr>
              <w:t xml:space="preserve"> в установленном порядке.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Из состава типовых наборов оборудования, аппаратуры и приборов выделяется оборудование, требующее монтажа, и соответственно в установленном порядке предусматриваются затраты на его монтаж с использованием сборников расценок на монтаж оборудования или сборников ресурсных сметных норм на монтаж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составе типовых наборов оборудования и инвентаря, как правило, не предусматриваются: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встроенная мебель (затраты на установку встроенной мебели рекомендуется включать в состав строительно-монтажных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дорогостоящие предметы внутреннего убранства помещений (ковры, картины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мягкий инвентарь и мелкие предметы хозяйственно-бытового назначения (столовая посуда, канцелярские принадлежности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специальная одежда для обслуживающего персонала, книжный фонд вновь создаваемых библиотек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Средства на покрытие затрат на оборудование и инвентарь общественных и административных объектов в сметной документации приводятся в графе сметной стоимости «оборудования, мебели и инвентаря».</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7" w:name="i277582"/>
            <w:r w:rsidRPr="00EC643F">
              <w:rPr>
                <w:rFonts w:ascii="Times New Roman" w:eastAsia="Times New Roman" w:hAnsi="Times New Roman" w:cs="Times New Roman"/>
                <w:b/>
                <w:bCs/>
                <w:sz w:val="36"/>
                <w:szCs w:val="36"/>
                <w:lang w:eastAsia="ru-RU"/>
              </w:rPr>
              <w:t xml:space="preserve">Сводный сметный </w:t>
            </w:r>
            <w:proofErr w:type="spellStart"/>
            <w:r w:rsidRPr="00EC643F">
              <w:rPr>
                <w:rFonts w:ascii="Times New Roman" w:eastAsia="Times New Roman" w:hAnsi="Times New Roman" w:cs="Times New Roman"/>
                <w:b/>
                <w:bCs/>
                <w:sz w:val="36"/>
                <w:szCs w:val="36"/>
                <w:lang w:eastAsia="ru-RU"/>
              </w:rPr>
              <w:t>расчет</w:t>
            </w:r>
            <w:proofErr w:type="spellEnd"/>
            <w:r w:rsidRPr="00EC643F">
              <w:rPr>
                <w:rFonts w:ascii="Times New Roman" w:eastAsia="Times New Roman" w:hAnsi="Times New Roman" w:cs="Times New Roman"/>
                <w:b/>
                <w:bCs/>
                <w:sz w:val="36"/>
                <w:szCs w:val="36"/>
                <w:lang w:eastAsia="ru-RU"/>
              </w:rPr>
              <w:t xml:space="preserve"> стоимости строительства</w:t>
            </w:r>
            <w:bookmarkEnd w:id="27"/>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4.71. Сводные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стоимости строительства предприятий, зданий, сооружений или их очередей, рассматриваются как документы, определяющие сметный лимит средств, необходимых для полного завершения строительства всех объектов, предусмотренных проектом. </w:t>
            </w:r>
            <w:proofErr w:type="spellStart"/>
            <w:r w:rsidRPr="00EC643F">
              <w:rPr>
                <w:rFonts w:ascii="Times New Roman" w:eastAsia="Times New Roman" w:hAnsi="Times New Roman" w:cs="Times New Roman"/>
                <w:sz w:val="24"/>
                <w:szCs w:val="24"/>
                <w:lang w:eastAsia="ru-RU"/>
              </w:rPr>
              <w:t>Утвержденный</w:t>
            </w:r>
            <w:proofErr w:type="spellEnd"/>
            <w:r w:rsidRPr="00EC643F">
              <w:rPr>
                <w:rFonts w:ascii="Times New Roman" w:eastAsia="Times New Roman" w:hAnsi="Times New Roman" w:cs="Times New Roman"/>
                <w:sz w:val="24"/>
                <w:szCs w:val="24"/>
                <w:lang w:eastAsia="ru-RU"/>
              </w:rPr>
              <w:t xml:space="preserve"> в установленном порядке сводный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стоимости строительства служит основанием для определения лимита капитальных вложений и открытия финансирования строительства. Сводные сметные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стоимости строительства рекомендуется составлять и утверждать отдельно на производственное и непроизводственное строительство.</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4.72. Сводный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стоимости к проекту на строительство предприятия, здания, сооружения или его очереди рекомендуется составлять по образцу № 1, </w:t>
            </w:r>
            <w:proofErr w:type="spellStart"/>
            <w:r w:rsidRPr="00EC643F">
              <w:rPr>
                <w:rFonts w:ascii="Times New Roman" w:eastAsia="Times New Roman" w:hAnsi="Times New Roman" w:cs="Times New Roman"/>
                <w:sz w:val="24"/>
                <w:szCs w:val="24"/>
                <w:lang w:eastAsia="ru-RU"/>
              </w:rPr>
              <w:t>приведенному</w:t>
            </w:r>
            <w:proofErr w:type="spellEnd"/>
            <w:r w:rsidRPr="00EC643F">
              <w:rPr>
                <w:rFonts w:ascii="Times New Roman" w:eastAsia="Times New Roman" w:hAnsi="Times New Roman" w:cs="Times New Roman"/>
                <w:sz w:val="24"/>
                <w:szCs w:val="24"/>
                <w:lang w:eastAsia="ru-RU"/>
              </w:rPr>
              <w:t xml:space="preserve"> в приложении № </w:t>
            </w:r>
            <w:hyperlink r:id="rId40"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к настоящей Методике.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него включаются отдельными строками итоги по всем объектным сметным </w:t>
            </w:r>
            <w:proofErr w:type="spellStart"/>
            <w:r w:rsidRPr="00EC643F">
              <w:rPr>
                <w:rFonts w:ascii="Times New Roman" w:eastAsia="Times New Roman" w:hAnsi="Times New Roman" w:cs="Times New Roman"/>
                <w:sz w:val="24"/>
                <w:szCs w:val="24"/>
                <w:lang w:eastAsia="ru-RU"/>
              </w:rPr>
              <w:t>расчетам</w:t>
            </w:r>
            <w:proofErr w:type="spellEnd"/>
            <w:r w:rsidRPr="00EC643F">
              <w:rPr>
                <w:rFonts w:ascii="Times New Roman" w:eastAsia="Times New Roman" w:hAnsi="Times New Roman" w:cs="Times New Roman"/>
                <w:sz w:val="24"/>
                <w:szCs w:val="24"/>
                <w:lang w:eastAsia="ru-RU"/>
              </w:rPr>
              <w:t xml:space="preserve"> (сметам) без сумм на покрытие лимитированных затрат, а также сметным </w:t>
            </w:r>
            <w:proofErr w:type="spellStart"/>
            <w:r w:rsidRPr="00EC643F">
              <w:rPr>
                <w:rFonts w:ascii="Times New Roman" w:eastAsia="Times New Roman" w:hAnsi="Times New Roman" w:cs="Times New Roman"/>
                <w:sz w:val="24"/>
                <w:szCs w:val="24"/>
                <w:lang w:eastAsia="ru-RU"/>
              </w:rPr>
              <w:t>расчетам</w:t>
            </w:r>
            <w:proofErr w:type="spellEnd"/>
            <w:r w:rsidRPr="00EC643F">
              <w:rPr>
                <w:rFonts w:ascii="Times New Roman" w:eastAsia="Times New Roman" w:hAnsi="Times New Roman" w:cs="Times New Roman"/>
                <w:sz w:val="24"/>
                <w:szCs w:val="24"/>
                <w:lang w:eastAsia="ru-RU"/>
              </w:rPr>
              <w:t xml:space="preserve"> на отдельные виды затрат. В позициях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стоимости строительства предприятий, зданий и сооружений указывается ссылка на номер указанных сметных документов. Сметная стоимость каждого объекта, предусмотренного проектом, распределяется по графам, обозначающим сметную стоимость «строительных работ», «оборудования, мебели и инвентаря», «прочих затрат» и «общая сметная стоимость».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Сводный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на строительство составляется в текущем уровне цен. Для формирования стоимости в текущем уровне цен может быть использован базисный уровень цен 2001 года. Решение об учитываемом 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уровне цен принимается заказчиком в задании на проектирование.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4.73. В сводных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стоимости производственного и жилищно-гражданского строительства средства рекомендуется распределять по следующим главам: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1. «Подготовка территории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 «Основные объекты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 «Объекты подсобного и обслуживающего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 «Объекты энергетического хозяйства».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 «Объекты транспортного хозяйства и связи».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 «Наружные сети и сооружения водоснабжения, канализации, теплоснабжения и газоснабжения».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 «Благоустройство и озеленение территории».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 «Временные здания и сооружения».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 «Прочие работы и затраты».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 «Содержание службы заказчика-застройщика (технического надзора) строящегося предприятия».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 «Подготовка эксплуатационных кадров».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 «Проектные и изыскательские работы, авторский надзор».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Распределение объектов, работ и затрат внутри глав производится согласно сложившейся для соответствующей отрасли номенклатуре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стоимости строительства. При наличии нескольких видов законченных производств или комплексов, каждый из которых имеет по нескольку объектов, внутри главы может быть осуществлена группировка по разделам, наименование которых соответствует названию производств (комплексов).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Для отдельных отраслей промышленности и видов строительства наименование и номенклатура глав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могут быть изменены.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4.74. Для объектов капитального ремонта жилых домов, объектов коммунального и социально-культурного назначения в составе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средства рекомендуется распределять по следующим главам: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 «Подготовка площадок (территории) капитального ремонта».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 «Основные объекты».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 «Объекты подсобного и обслуживающего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 «Наружные сети и сооружения (водоснабжения, канализации, теплоснабжения, газоснабжения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 «Благоустройство и озеленение территории».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 «Временные здания и сооружения».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 «Прочие работы и затраты».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 «Технический надзор».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9. «Проектные и изыскательские работы, авторский надзор».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случае отсутствия объектов, работ и затрат, предусматриваемых соответствующей главой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эта глава пропускается без изменения номеров последующих глав.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4.75. Сводный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составляется в целом на строительство независимо от числа генеральных подрядных строительно-монтажных организаций, участвующих в нем.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Сметная стоимость работ и затрат, подлежащих осуществлению каждой генеральной подрядной организацией, оформляется </w:t>
            </w:r>
            <w:proofErr w:type="gramStart"/>
            <w:r w:rsidRPr="00EC643F">
              <w:rPr>
                <w:rFonts w:ascii="Times New Roman" w:eastAsia="Times New Roman" w:hAnsi="Times New Roman" w:cs="Times New Roman"/>
                <w:sz w:val="24"/>
                <w:szCs w:val="24"/>
                <w:lang w:eastAsia="ru-RU"/>
              </w:rPr>
              <w:t>в</w:t>
            </w:r>
            <w:proofErr w:type="gramEnd"/>
            <w:r w:rsidRPr="00EC643F">
              <w:rPr>
                <w:rFonts w:ascii="Times New Roman" w:eastAsia="Times New Roman" w:hAnsi="Times New Roman" w:cs="Times New Roman"/>
                <w:sz w:val="24"/>
                <w:szCs w:val="24"/>
                <w:lang w:eastAsia="ru-RU"/>
              </w:rPr>
              <w:t xml:space="preserve"> отдельную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ведомость, составляемую применительно к форме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4.76. К сводному сметному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 представляемому на утверждение в составе проекта, составляется пояснительная записка, в которой приводятся: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месторасположение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перечень каталогов сметных нормативов, принятых для составления смет на строительство;</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генеральной подрядной организации (в случае, если она известна);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нормы накладных расходов (для конкретной подрядной организации или по видам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норматив сметной прибыли;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особенности определения сметной стоимости строительных работ для данной стройки;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особенности определения сметной стоимости оборудования и его монтажа для данной стройки;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особенности определения для данной стройки средств по главам 8 - 12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распределения средств по направлениям капитальных вложений (для жилищно-гражданского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другие сведения о порядке определения стоимости, характерные для данной стройки, а также ссылки на соответствующие решения органов государственной власти по вопросам, связанным с ценообразованием и льготами для конкретного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4.77. </w:t>
            </w:r>
            <w:proofErr w:type="gramStart"/>
            <w:r w:rsidRPr="00EC643F">
              <w:rPr>
                <w:rFonts w:ascii="Times New Roman" w:eastAsia="Times New Roman" w:hAnsi="Times New Roman" w:cs="Times New Roman"/>
                <w:sz w:val="24"/>
                <w:szCs w:val="24"/>
                <w:lang w:eastAsia="ru-RU"/>
              </w:rPr>
              <w:t xml:space="preserve">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стоимости строительства приводятся (в графах 4 - 8) следующие итоги: по каждой главе (при наличии в главе разделов - по каждому разделу), по сумме глав 1 - 7, 1 - 8, 1 - 9, 1 - 12, а также после начисления суммы резерва средств на непредвиденные работы и затраты - «Всего по сводному сметному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капитального ремонта приводятся итоговые данные по каждой главе, по сумме глав 1 - 5, 1 - 6, 1 - 7, 1 - 9, а также после начисления суммы резерва средств на непредвиденные работы и затраты - «Всего по сводному сметному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8" w:name="i286093"/>
            <w:r w:rsidRPr="00EC643F">
              <w:rPr>
                <w:rFonts w:ascii="Times New Roman" w:eastAsia="Times New Roman" w:hAnsi="Times New Roman" w:cs="Times New Roman"/>
                <w:b/>
                <w:bCs/>
                <w:sz w:val="36"/>
                <w:szCs w:val="36"/>
                <w:lang w:eastAsia="ru-RU"/>
              </w:rPr>
              <w:t>Определение средств, включаемых в главу 1 «Подготовка территории строительства»</w:t>
            </w:r>
            <w:bookmarkEnd w:id="28"/>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4.78. В главу 1 «Подготовка территории строительства» включаются средства на работы и затраты, </w:t>
            </w:r>
            <w:r w:rsidRPr="00EC643F">
              <w:rPr>
                <w:rFonts w:ascii="Times New Roman" w:eastAsia="Times New Roman" w:hAnsi="Times New Roman" w:cs="Times New Roman"/>
                <w:sz w:val="24"/>
                <w:szCs w:val="24"/>
                <w:lang w:eastAsia="ru-RU"/>
              </w:rPr>
              <w:lastRenderedPageBreak/>
              <w:t>связанные с отводом и освоением застраиваемой территории. К этим работам и затратам относятся: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отвод земельного участка, выдача архитектурно-планировочного задания и выделение красных линий застройки (определяются на основе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разбивка основных осей зданий и сооружений и закрепление их пунктами и знаками;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освобождение территории строительства от имеющихся на ней строений, лесонасаждений, промышленных отвалов и других мешающих предметов, переселение жильцов из сносимых домов, перенос и переустройство инженерных сетей, коммуникаций, сооружений, путей и дорог, снятие и хранение плодородного слоя почвы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компенсация стоимости сносимых (переносимых) строений и насаждений, принадлежащих организациям и (или) физическим лицам;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осушение территории стройки, проведение на ней других мероприятий, связанных с прекращением или изменением условий водопользования, а также с защитой окружающей среды и ликвидацией неблагоприятных условий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на разминирование территории строительства в районах бывших боевых действий;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плата за аренду земельного участка, предоставляемого на период проектирования и строительства объекта;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приведение земельных участков,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предоставленных во временное пользование на период строительства, в состояние, пригодное для использования в сельском, лесном, рыбном хозяйстве, или для других целей в соответствии с проектом восстановления (рекультивации) нарушенных земель;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плата за землю при изъятии (выкупе) земельного участка для строительства, а также выплата земельного налога (аренды) в период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оплатой работ (услуг), выполняемых коммунальными и эксплуатационными организациями, по выдаче исходных данных на проектирование, технических условий и требований на присоединение проектируемых объектов к инженерным сетям и коммуникациям общего пользования, а также по проведению необходимых согласований проектных решений;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затраты, связанные с выполнением по требованию органов местного самоуправления исполнительной контрольной </w:t>
            </w:r>
            <w:proofErr w:type="spellStart"/>
            <w:r w:rsidRPr="00EC643F">
              <w:rPr>
                <w:rFonts w:ascii="Times New Roman" w:eastAsia="Times New Roman" w:hAnsi="Times New Roman" w:cs="Times New Roman"/>
                <w:sz w:val="24"/>
                <w:szCs w:val="24"/>
                <w:lang w:eastAsia="ru-RU"/>
              </w:rPr>
              <w:t>съемки</w:t>
            </w:r>
            <w:proofErr w:type="spellEnd"/>
            <w:r w:rsidRPr="00EC643F">
              <w:rPr>
                <w:rFonts w:ascii="Times New Roman" w:eastAsia="Times New Roman" w:hAnsi="Times New Roman" w:cs="Times New Roman"/>
                <w:sz w:val="24"/>
                <w:szCs w:val="24"/>
                <w:lang w:eastAsia="ru-RU"/>
              </w:rPr>
              <w:t xml:space="preserve"> построенных инженерных сетей;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выполнением археологических раскопок в пределах строительной площадки;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возмещение собственникам земельных участков, землепользователям, землевладельцам и арендаторам земельных участков убытков, </w:t>
            </w:r>
            <w:proofErr w:type="spellStart"/>
            <w:r w:rsidRPr="00EC643F">
              <w:rPr>
                <w:rFonts w:ascii="Times New Roman" w:eastAsia="Times New Roman" w:hAnsi="Times New Roman" w:cs="Times New Roman"/>
                <w:sz w:val="24"/>
                <w:szCs w:val="24"/>
                <w:lang w:eastAsia="ru-RU"/>
              </w:rPr>
              <w:t>причиненных</w:t>
            </w:r>
            <w:proofErr w:type="spellEnd"/>
            <w:r w:rsidRPr="00EC643F">
              <w:rPr>
                <w:rFonts w:ascii="Times New Roman" w:eastAsia="Times New Roman" w:hAnsi="Times New Roman" w:cs="Times New Roman"/>
                <w:sz w:val="24"/>
                <w:szCs w:val="24"/>
                <w:lang w:eastAsia="ru-RU"/>
              </w:rPr>
              <w:t xml:space="preserve">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4.79. Стоимость работ, включаемая в главу 1, определяется на основе проектных </w:t>
            </w:r>
            <w:proofErr w:type="spellStart"/>
            <w:r w:rsidRPr="00EC643F">
              <w:rPr>
                <w:rFonts w:ascii="Times New Roman" w:eastAsia="Times New Roman" w:hAnsi="Times New Roman" w:cs="Times New Roman"/>
                <w:sz w:val="24"/>
                <w:szCs w:val="24"/>
                <w:lang w:eastAsia="ru-RU"/>
              </w:rPr>
              <w:t>объемов</w:t>
            </w:r>
            <w:proofErr w:type="spellEnd"/>
            <w:r w:rsidRPr="00EC643F">
              <w:rPr>
                <w:rFonts w:ascii="Times New Roman" w:eastAsia="Times New Roman" w:hAnsi="Times New Roman" w:cs="Times New Roman"/>
                <w:sz w:val="24"/>
                <w:szCs w:val="24"/>
                <w:lang w:eastAsia="ru-RU"/>
              </w:rPr>
              <w:t xml:space="preserve"> и действующих норм и расценок. Рекомендации по определению размера отдельных видов затрат, учитываемых в главе 1 сводных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стоимости строительства, приведены в приложении № </w:t>
            </w:r>
            <w:hyperlink r:id="rId41" w:anchor="i552994" w:tooltip="Приложение 6" w:history="1">
              <w:r w:rsidRPr="00EC643F">
                <w:rPr>
                  <w:rFonts w:ascii="Times New Roman" w:eastAsia="Times New Roman" w:hAnsi="Times New Roman" w:cs="Times New Roman"/>
                  <w:sz w:val="24"/>
                  <w:szCs w:val="24"/>
                  <w:lang w:eastAsia="ru-RU"/>
                </w:rPr>
                <w:t>6</w:t>
              </w:r>
            </w:hyperlink>
            <w:r w:rsidRPr="00EC643F">
              <w:rPr>
                <w:rFonts w:ascii="Times New Roman" w:eastAsia="Times New Roman" w:hAnsi="Times New Roman" w:cs="Times New Roman"/>
                <w:sz w:val="24"/>
                <w:szCs w:val="24"/>
                <w:lang w:eastAsia="ru-RU"/>
              </w:rPr>
              <w:t xml:space="preserve"> к настоящей Методике.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В размере средств рекомендуется учитывать стоимость работ, необходимых для размещения на подготавливаемой территории временных зданий и сооружений.</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9" w:name="i297747"/>
            <w:r w:rsidRPr="00EC643F">
              <w:rPr>
                <w:rFonts w:ascii="Times New Roman" w:eastAsia="Times New Roman" w:hAnsi="Times New Roman" w:cs="Times New Roman"/>
                <w:b/>
                <w:bCs/>
                <w:sz w:val="36"/>
                <w:szCs w:val="36"/>
                <w:lang w:eastAsia="ru-RU"/>
              </w:rPr>
              <w:t>Формирование стоимости строительства по главам 2 - 7</w:t>
            </w:r>
            <w:bookmarkEnd w:id="29"/>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4.80. В главу 2 «Основные объекты строительства» включается сметная стоимость зданий, сооружений и видов работ основного производственного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4.81. В главу 3 «Объекты подсобного и обслуживающего назначения» включается сметная стоимость объектов подсобного и обслуживающего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для промышленного строительства - здания ремонтно-технических мастерских, заводоуправлений, эстакады, галереи, складские помещения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для жилищно-гражданского строительства - хозяйственные корпуса, проходные, теплицы в больничных и научных городках, мусоросборники и др., а также стоимость зданий и сооружений культурно-бытового назначения, предназначенных для обслуживания работающих (отдельно стоящие поликлиники, столовые, магазины, объекты бытового обслуживания населения, другие объекты), расположенные в пределах территории, </w:t>
            </w:r>
            <w:proofErr w:type="spellStart"/>
            <w:r w:rsidRPr="00EC643F">
              <w:rPr>
                <w:rFonts w:ascii="Times New Roman" w:eastAsia="Times New Roman" w:hAnsi="Times New Roman" w:cs="Times New Roman"/>
                <w:sz w:val="24"/>
                <w:szCs w:val="24"/>
                <w:lang w:eastAsia="ru-RU"/>
              </w:rPr>
              <w:t>отведенной</w:t>
            </w:r>
            <w:proofErr w:type="spellEnd"/>
            <w:r w:rsidRPr="00EC643F">
              <w:rPr>
                <w:rFonts w:ascii="Times New Roman" w:eastAsia="Times New Roman" w:hAnsi="Times New Roman" w:cs="Times New Roman"/>
                <w:sz w:val="24"/>
                <w:szCs w:val="24"/>
                <w:lang w:eastAsia="ru-RU"/>
              </w:rPr>
              <w:t xml:space="preserve"> для строительства предприятий.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том случае, когда разрабатывается отдельный проект со сводным сметным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стоимости строительства таких объектов, как котельная, линия электроснабжения, тепловые сети, благоустройство, дороги и другие, которые обычно указываются в главах 3 - 7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к комплексному проекту, сметная стоимость этих объектов включается в главу 2 в качестве основных объектов.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4.82. В главах 4 - 7 включаются объекты, перечень которых соответствует наименованиям глав.</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0" w:name="i305015"/>
            <w:r w:rsidRPr="00EC643F">
              <w:rPr>
                <w:rFonts w:ascii="Times New Roman" w:eastAsia="Times New Roman" w:hAnsi="Times New Roman" w:cs="Times New Roman"/>
                <w:b/>
                <w:bCs/>
                <w:sz w:val="36"/>
                <w:szCs w:val="36"/>
                <w:lang w:eastAsia="ru-RU"/>
              </w:rPr>
              <w:t>Определение размера средств на временные здания и сооружения</w:t>
            </w:r>
            <w:bookmarkEnd w:id="30"/>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4.83. В главе 8 «Временные здания и сооружения» включаются средства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 сооружений, необходимых для производства строительно-монтажных работ и обслуживания работников строительства). Рекомендуемый перечень работ и затрат, относящихся к титульным временным зданиям и сооружениям, </w:t>
            </w:r>
            <w:proofErr w:type="spellStart"/>
            <w:r w:rsidRPr="00EC643F">
              <w:rPr>
                <w:rFonts w:ascii="Times New Roman" w:eastAsia="Times New Roman" w:hAnsi="Times New Roman" w:cs="Times New Roman"/>
                <w:sz w:val="24"/>
                <w:szCs w:val="24"/>
                <w:lang w:eastAsia="ru-RU"/>
              </w:rPr>
              <w:t>приведен</w:t>
            </w:r>
            <w:proofErr w:type="spellEnd"/>
            <w:r w:rsidRPr="00EC643F">
              <w:rPr>
                <w:rFonts w:ascii="Times New Roman" w:eastAsia="Times New Roman" w:hAnsi="Times New Roman" w:cs="Times New Roman"/>
                <w:sz w:val="24"/>
                <w:szCs w:val="24"/>
                <w:lang w:eastAsia="ru-RU"/>
              </w:rPr>
              <w:t xml:space="preserve"> в приложении № </w:t>
            </w:r>
            <w:hyperlink r:id="rId42" w:anchor="i587978" w:tooltip="Приложение 7" w:history="1">
              <w:r w:rsidRPr="00EC643F">
                <w:rPr>
                  <w:rFonts w:ascii="Times New Roman" w:eastAsia="Times New Roman" w:hAnsi="Times New Roman" w:cs="Times New Roman"/>
                  <w:sz w:val="24"/>
                  <w:szCs w:val="24"/>
                  <w:lang w:eastAsia="ru-RU"/>
                </w:rPr>
                <w:t>7</w:t>
              </w:r>
            </w:hyperlink>
            <w:r w:rsidRPr="00EC643F">
              <w:rPr>
                <w:rFonts w:ascii="Times New Roman" w:eastAsia="Times New Roman" w:hAnsi="Times New Roman" w:cs="Times New Roman"/>
                <w:sz w:val="24"/>
                <w:szCs w:val="24"/>
                <w:lang w:eastAsia="ru-RU"/>
              </w:rPr>
              <w:t xml:space="preserve"> к настоящей Методике.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4.84. Размер </w:t>
            </w:r>
            <w:proofErr w:type="gramStart"/>
            <w:r w:rsidRPr="00EC643F">
              <w:rPr>
                <w:rFonts w:ascii="Times New Roman" w:eastAsia="Times New Roman" w:hAnsi="Times New Roman" w:cs="Times New Roman"/>
                <w:sz w:val="24"/>
                <w:szCs w:val="24"/>
                <w:lang w:eastAsia="ru-RU"/>
              </w:rPr>
              <w:t>средств, предназначенных для возведения титульных зданий и сооружений может</w:t>
            </w:r>
            <w:proofErr w:type="gramEnd"/>
            <w:r w:rsidRPr="00EC643F">
              <w:rPr>
                <w:rFonts w:ascii="Times New Roman" w:eastAsia="Times New Roman" w:hAnsi="Times New Roman" w:cs="Times New Roman"/>
                <w:sz w:val="24"/>
                <w:szCs w:val="24"/>
                <w:lang w:eastAsia="ru-RU"/>
              </w:rPr>
              <w:t xml:space="preserve"> определяться: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 xml:space="preserve">, основанному на данных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xml:space="preserve"> в соответствии с необходимым набором титульных временных зданий и сооружений;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 нормам, </w:t>
            </w:r>
            <w:proofErr w:type="spellStart"/>
            <w:r w:rsidRPr="00EC643F">
              <w:rPr>
                <w:rFonts w:ascii="Times New Roman" w:eastAsia="Times New Roman" w:hAnsi="Times New Roman" w:cs="Times New Roman"/>
                <w:sz w:val="24"/>
                <w:szCs w:val="24"/>
                <w:lang w:eastAsia="ru-RU"/>
              </w:rPr>
              <w:t>приведенным</w:t>
            </w:r>
            <w:proofErr w:type="spellEnd"/>
            <w:r w:rsidRPr="00EC643F">
              <w:rPr>
                <w:rFonts w:ascii="Times New Roman" w:eastAsia="Times New Roman" w:hAnsi="Times New Roman" w:cs="Times New Roman"/>
                <w:sz w:val="24"/>
                <w:szCs w:val="24"/>
                <w:lang w:eastAsia="ru-RU"/>
              </w:rPr>
              <w:t xml:space="preserve"> в Сборнике сметных норм затрат на строительство временных зданий и сооружений (</w:t>
            </w:r>
            <w:hyperlink r:id="rId43" w:tooltip="Сборник сметных норм затрат на строительство временных зданий и сооружений" w:history="1">
              <w:r w:rsidRPr="00EC643F">
                <w:rPr>
                  <w:rFonts w:ascii="Times New Roman" w:eastAsia="Times New Roman" w:hAnsi="Times New Roman" w:cs="Times New Roman"/>
                  <w:sz w:val="24"/>
                  <w:szCs w:val="24"/>
                  <w:lang w:eastAsia="ru-RU"/>
                </w:rPr>
                <w:t>ГСН 81-05-01-2001</w:t>
              </w:r>
            </w:hyperlink>
            <w:r w:rsidRPr="00EC643F">
              <w:rPr>
                <w:rFonts w:ascii="Times New Roman" w:eastAsia="Times New Roman" w:hAnsi="Times New Roman" w:cs="Times New Roman"/>
                <w:sz w:val="24"/>
                <w:szCs w:val="24"/>
                <w:lang w:eastAsia="ru-RU"/>
              </w:rPr>
              <w:t xml:space="preserve"> и </w:t>
            </w:r>
            <w:hyperlink r:id="rId44" w:tooltip="Сборник сметных норм и затрат на строительство временных зданий и сооружений при производстве ремонтно-строительных работ" w:history="1">
              <w:proofErr w:type="spellStart"/>
              <w:r w:rsidRPr="00EC643F">
                <w:rPr>
                  <w:rFonts w:ascii="Times New Roman" w:eastAsia="Times New Roman" w:hAnsi="Times New Roman" w:cs="Times New Roman"/>
                  <w:sz w:val="24"/>
                  <w:szCs w:val="24"/>
                  <w:lang w:eastAsia="ru-RU"/>
                </w:rPr>
                <w:t>ГСНр</w:t>
              </w:r>
              <w:proofErr w:type="spellEnd"/>
              <w:r w:rsidRPr="00EC643F">
                <w:rPr>
                  <w:rFonts w:ascii="Times New Roman" w:eastAsia="Times New Roman" w:hAnsi="Times New Roman" w:cs="Times New Roman"/>
                  <w:sz w:val="24"/>
                  <w:szCs w:val="24"/>
                  <w:lang w:eastAsia="ru-RU"/>
                </w:rPr>
                <w:t xml:space="preserve"> 81-05-01-2001</w:t>
              </w:r>
            </w:hyperlink>
            <w:r w:rsidRPr="00EC643F">
              <w:rPr>
                <w:rFonts w:ascii="Times New Roman" w:eastAsia="Times New Roman" w:hAnsi="Times New Roman" w:cs="Times New Roman"/>
                <w:sz w:val="24"/>
                <w:szCs w:val="24"/>
                <w:lang w:eastAsia="ru-RU"/>
              </w:rPr>
              <w:t xml:space="preserve">), в процентах от сметной стоимости строительных (ремонтно-строительных) и монтажных работ по итогам глав 1 - 7 (1 - 5)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и дополнительными затратами не </w:t>
            </w:r>
            <w:proofErr w:type="spellStart"/>
            <w:r w:rsidRPr="00EC643F">
              <w:rPr>
                <w:rFonts w:ascii="Times New Roman" w:eastAsia="Times New Roman" w:hAnsi="Times New Roman" w:cs="Times New Roman"/>
                <w:sz w:val="24"/>
                <w:szCs w:val="24"/>
                <w:lang w:eastAsia="ru-RU"/>
              </w:rPr>
              <w:t>учтенными</w:t>
            </w:r>
            <w:proofErr w:type="spellEnd"/>
            <w:r w:rsidRPr="00EC643F">
              <w:rPr>
                <w:rFonts w:ascii="Times New Roman" w:eastAsia="Times New Roman" w:hAnsi="Times New Roman" w:cs="Times New Roman"/>
                <w:sz w:val="24"/>
                <w:szCs w:val="24"/>
                <w:lang w:eastAsia="ru-RU"/>
              </w:rPr>
              <w:t xml:space="preserve"> сметными нормами.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Одновременное использование указанных способов не рекомендуется.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Определенная</w:t>
            </w:r>
            <w:proofErr w:type="spellEnd"/>
            <w:r w:rsidRPr="00EC643F">
              <w:rPr>
                <w:rFonts w:ascii="Times New Roman" w:eastAsia="Times New Roman" w:hAnsi="Times New Roman" w:cs="Times New Roman"/>
                <w:sz w:val="24"/>
                <w:szCs w:val="24"/>
                <w:lang w:eastAsia="ru-RU"/>
              </w:rPr>
              <w:t xml:space="preserve"> одним из вышеуказанных способов сумма сре</w:t>
            </w:r>
            <w:proofErr w:type="gramStart"/>
            <w:r w:rsidRPr="00EC643F">
              <w:rPr>
                <w:rFonts w:ascii="Times New Roman" w:eastAsia="Times New Roman" w:hAnsi="Times New Roman" w:cs="Times New Roman"/>
                <w:sz w:val="24"/>
                <w:szCs w:val="24"/>
                <w:lang w:eastAsia="ru-RU"/>
              </w:rPr>
              <w:t>дств вкл</w:t>
            </w:r>
            <w:proofErr w:type="gramEnd"/>
            <w:r w:rsidRPr="00EC643F">
              <w:rPr>
                <w:rFonts w:ascii="Times New Roman" w:eastAsia="Times New Roman" w:hAnsi="Times New Roman" w:cs="Times New Roman"/>
                <w:sz w:val="24"/>
                <w:szCs w:val="24"/>
                <w:lang w:eastAsia="ru-RU"/>
              </w:rPr>
              <w:t xml:space="preserve">ючается в графы 4, 5 и 8 образца </w:t>
            </w:r>
            <w:r w:rsidRPr="00EC643F">
              <w:rPr>
                <w:rFonts w:ascii="Times New Roman" w:eastAsia="Times New Roman" w:hAnsi="Times New Roman" w:cs="Times New Roman"/>
                <w:sz w:val="24"/>
                <w:szCs w:val="24"/>
                <w:lang w:eastAsia="ru-RU"/>
              </w:rPr>
              <w:lastRenderedPageBreak/>
              <w:t>№ 1.</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за временные здания и сооружения могут производиться по установленным нормам или за фактически построенные временные здания и сооружения. При этом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за фактически построенные временные здания и сооружения производятся на основе проектно-сметной документации, а по установленной норме - в соответствии с договорными условиями.</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1" w:name="i314030"/>
            <w:r w:rsidRPr="00EC643F">
              <w:rPr>
                <w:rFonts w:ascii="Times New Roman" w:eastAsia="Times New Roman" w:hAnsi="Times New Roman" w:cs="Times New Roman"/>
                <w:b/>
                <w:bCs/>
                <w:sz w:val="36"/>
                <w:szCs w:val="36"/>
                <w:lang w:eastAsia="ru-RU"/>
              </w:rPr>
              <w:t>Определение размера средств, включаемых в главу «Прочие работы и затраты»</w:t>
            </w:r>
            <w:bookmarkEnd w:id="31"/>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4.85. В главу 9 (7) «Прочие работы и затраты»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на строительство (ремонт) рекомендуется включать средства на основные виды прочих работ и затрат в текущем уровне цен с использованием приложения № </w:t>
            </w:r>
            <w:hyperlink r:id="rId45" w:anchor="i612544" w:tooltip="Приложение 8" w:history="1">
              <w:r w:rsidRPr="00EC643F">
                <w:rPr>
                  <w:rFonts w:ascii="Times New Roman" w:eastAsia="Times New Roman" w:hAnsi="Times New Roman" w:cs="Times New Roman"/>
                  <w:sz w:val="24"/>
                  <w:szCs w:val="24"/>
                  <w:lang w:eastAsia="ru-RU"/>
                </w:rPr>
                <w:t>8</w:t>
              </w:r>
            </w:hyperlink>
            <w:r w:rsidRPr="00EC643F">
              <w:rPr>
                <w:rFonts w:ascii="Times New Roman" w:eastAsia="Times New Roman" w:hAnsi="Times New Roman" w:cs="Times New Roman"/>
                <w:sz w:val="24"/>
                <w:szCs w:val="24"/>
                <w:lang w:eastAsia="ru-RU"/>
              </w:rPr>
              <w:t xml:space="preserve"> к настоящей Методике.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Для специфических условий строительства в главе 9 (7) могут учитываться другие виды прочих затрат.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4.86. В случае необходимости возможно подразделение отдельных затрат по главе 9 на «затраты подрядчика» и «затраты заказчика».</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2" w:name="i327019"/>
            <w:r w:rsidRPr="00EC643F">
              <w:rPr>
                <w:rFonts w:ascii="Times New Roman" w:eastAsia="Times New Roman" w:hAnsi="Times New Roman" w:cs="Times New Roman"/>
                <w:b/>
                <w:bCs/>
                <w:sz w:val="36"/>
                <w:szCs w:val="36"/>
                <w:lang w:eastAsia="ru-RU"/>
              </w:rPr>
              <w:t>Определение размера средств на содержание службы заказчика-застройщика (единого заказчика, дирекции строящегося предприятия) и технического надзора</w:t>
            </w:r>
            <w:bookmarkEnd w:id="32"/>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4.87. В главу 10 «Содержание службы заказчика-застройщика (технического надзора) строящегося предприятия» включаются в графы 7 и 8 средства на содержание аппарата заказчика-застройщика (единого заказчика, дирекции строящегося предприятия) и технического надзора, как для строительства, так и при выполнении ремонтных и реставрационных работ. В отдельных случаях, при соответствующих </w:t>
            </w:r>
            <w:proofErr w:type="spellStart"/>
            <w:r w:rsidRPr="00EC643F">
              <w:rPr>
                <w:rFonts w:ascii="Times New Roman" w:eastAsia="Times New Roman" w:hAnsi="Times New Roman" w:cs="Times New Roman"/>
                <w:sz w:val="24"/>
                <w:szCs w:val="24"/>
                <w:lang w:eastAsia="ru-RU"/>
              </w:rPr>
              <w:t>расчетных</w:t>
            </w:r>
            <w:proofErr w:type="spellEnd"/>
            <w:r w:rsidRPr="00EC643F">
              <w:rPr>
                <w:rFonts w:ascii="Times New Roman" w:eastAsia="Times New Roman" w:hAnsi="Times New Roman" w:cs="Times New Roman"/>
                <w:sz w:val="24"/>
                <w:szCs w:val="24"/>
                <w:lang w:eastAsia="ru-RU"/>
              </w:rPr>
              <w:t xml:space="preserve"> обоснованиях, допускается установление индивидуальных нормативов для конкретной стройки или службы заказчика-застройщика, согласованных в установленном порядке.</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3" w:name="i337236"/>
            <w:r w:rsidRPr="00EC643F">
              <w:rPr>
                <w:rFonts w:ascii="Times New Roman" w:eastAsia="Times New Roman" w:hAnsi="Times New Roman" w:cs="Times New Roman"/>
                <w:b/>
                <w:bCs/>
                <w:sz w:val="36"/>
                <w:szCs w:val="36"/>
                <w:lang w:eastAsia="ru-RU"/>
              </w:rPr>
              <w:t>Определение размера средств на подготовку эксплуатационных кадров для строящихся предприятий</w:t>
            </w:r>
            <w:bookmarkEnd w:id="33"/>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4.88. В главу 11 «Подготовка эксплуатационных кадров» включаются (в графы 7 и 8) средства на подготовку эксплуатационных кадров для вновь строящихся и реконструируемых предприятий, определяемые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исходя </w:t>
            </w:r>
            <w:proofErr w:type="gramStart"/>
            <w:r w:rsidRPr="00EC643F">
              <w:rPr>
                <w:rFonts w:ascii="Times New Roman" w:eastAsia="Times New Roman" w:hAnsi="Times New Roman" w:cs="Times New Roman"/>
                <w:sz w:val="24"/>
                <w:szCs w:val="24"/>
                <w:lang w:eastAsia="ru-RU"/>
              </w:rPr>
              <w:t>из</w:t>
            </w:r>
            <w:proofErr w:type="gram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количества и квалификационного состава рабочих, обучение которых намечается осуществить в учебных центрах, учебно-курсовых комбинатах, технических школах, учебных полигонах, непосредственно на предприятиях с аналогичными производствами и т.д.;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сроков обучения;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расходов на теоретическое и производственное обучение рабочих кадров;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заработной платы (стипендии) обучающихся рабочих с начислениями к ней;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стоимости проезда </w:t>
            </w:r>
            <w:proofErr w:type="gramStart"/>
            <w:r w:rsidRPr="00EC643F">
              <w:rPr>
                <w:rFonts w:ascii="Times New Roman" w:eastAsia="Times New Roman" w:hAnsi="Times New Roman" w:cs="Times New Roman"/>
                <w:sz w:val="24"/>
                <w:szCs w:val="24"/>
                <w:lang w:eastAsia="ru-RU"/>
              </w:rPr>
              <w:t>обучаемых</w:t>
            </w:r>
            <w:proofErr w:type="gramEnd"/>
            <w:r w:rsidRPr="00EC643F">
              <w:rPr>
                <w:rFonts w:ascii="Times New Roman" w:eastAsia="Times New Roman" w:hAnsi="Times New Roman" w:cs="Times New Roman"/>
                <w:sz w:val="24"/>
                <w:szCs w:val="24"/>
                <w:lang w:eastAsia="ru-RU"/>
              </w:rPr>
              <w:t xml:space="preserve"> до места обучения (стажировки) и обратно;</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прочих расходов, связанных с подготовкой указанных кадров.</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4" w:name="i348943"/>
            <w:r w:rsidRPr="00EC643F">
              <w:rPr>
                <w:rFonts w:ascii="Times New Roman" w:eastAsia="Times New Roman" w:hAnsi="Times New Roman" w:cs="Times New Roman"/>
                <w:b/>
                <w:bCs/>
                <w:sz w:val="36"/>
                <w:szCs w:val="36"/>
                <w:lang w:eastAsia="ru-RU"/>
              </w:rPr>
              <w:t>Определение размера средств на проектно-изыскательские работы, авторский надзор</w:t>
            </w:r>
            <w:bookmarkEnd w:id="34"/>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4.89. В главу 12 «Проектные и изыскательские работы, авторский надзор» включаются (в графы 7 и 8) средства </w:t>
            </w:r>
            <w:proofErr w:type="gramStart"/>
            <w:r w:rsidRPr="00EC643F">
              <w:rPr>
                <w:rFonts w:ascii="Times New Roman" w:eastAsia="Times New Roman" w:hAnsi="Times New Roman" w:cs="Times New Roman"/>
                <w:sz w:val="24"/>
                <w:szCs w:val="24"/>
                <w:lang w:eastAsia="ru-RU"/>
              </w:rPr>
              <w:t>на</w:t>
            </w:r>
            <w:proofErr w:type="gram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выполнение проектно-изыскательских работ (услуг) - раздельно на </w:t>
            </w:r>
            <w:proofErr w:type="gramStart"/>
            <w:r w:rsidRPr="00EC643F">
              <w:rPr>
                <w:rFonts w:ascii="Times New Roman" w:eastAsia="Times New Roman" w:hAnsi="Times New Roman" w:cs="Times New Roman"/>
                <w:sz w:val="24"/>
                <w:szCs w:val="24"/>
                <w:lang w:eastAsia="ru-RU"/>
              </w:rPr>
              <w:t>проектные</w:t>
            </w:r>
            <w:proofErr w:type="gramEnd"/>
            <w:r w:rsidRPr="00EC643F">
              <w:rPr>
                <w:rFonts w:ascii="Times New Roman" w:eastAsia="Times New Roman" w:hAnsi="Times New Roman" w:cs="Times New Roman"/>
                <w:sz w:val="24"/>
                <w:szCs w:val="24"/>
                <w:lang w:eastAsia="ru-RU"/>
              </w:rPr>
              <w:t xml:space="preserve"> и изыскательские;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проведение авторского надзора проектных организаций за строительством;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проведение экспертизы </w:t>
            </w:r>
            <w:proofErr w:type="spellStart"/>
            <w:r w:rsidRPr="00EC643F">
              <w:rPr>
                <w:rFonts w:ascii="Times New Roman" w:eastAsia="Times New Roman" w:hAnsi="Times New Roman" w:cs="Times New Roman"/>
                <w:sz w:val="24"/>
                <w:szCs w:val="24"/>
                <w:lang w:eastAsia="ru-RU"/>
              </w:rPr>
              <w:t>предпроектной</w:t>
            </w:r>
            <w:proofErr w:type="spellEnd"/>
            <w:r w:rsidRPr="00EC643F">
              <w:rPr>
                <w:rFonts w:ascii="Times New Roman" w:eastAsia="Times New Roman" w:hAnsi="Times New Roman" w:cs="Times New Roman"/>
                <w:sz w:val="24"/>
                <w:szCs w:val="24"/>
                <w:lang w:eastAsia="ru-RU"/>
              </w:rPr>
              <w:t xml:space="preserve"> и проектной документации;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испытание свай, проводимое подрядной строительно-монтажной организацией в период разработки проектной документации по техническому заданию заказчика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подготовку тендерной документации.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4.90. Стоимость проектных и изыскательских работ для строительства определяется на основе справочников базовых цен с использованием индексов изменения стоимости проектных и изыскательских работ (</w:t>
            </w:r>
            <w:proofErr w:type="spellStart"/>
            <w:r w:rsidRPr="00EC643F">
              <w:rPr>
                <w:rFonts w:ascii="Times New Roman" w:eastAsia="Times New Roman" w:hAnsi="Times New Roman" w:cs="Times New Roman"/>
                <w:sz w:val="24"/>
                <w:szCs w:val="24"/>
                <w:lang w:eastAsia="ru-RU"/>
              </w:rPr>
              <w:t>утвержденных</w:t>
            </w:r>
            <w:proofErr w:type="spellEnd"/>
            <w:r w:rsidRPr="00EC643F">
              <w:rPr>
                <w:rFonts w:ascii="Times New Roman" w:eastAsia="Times New Roman" w:hAnsi="Times New Roman" w:cs="Times New Roman"/>
                <w:sz w:val="24"/>
                <w:szCs w:val="24"/>
                <w:lang w:eastAsia="ru-RU"/>
              </w:rPr>
              <w:t xml:space="preserve"> в установленном порядке) и включается в графы 7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4.91. Средства на проведение авторского надзора проектных организаций за строительством (ремонтом) рекомендуется определять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в текущем (прогнозном) уровне цен, но не более 0,2 % от полной сметной стоимости, </w:t>
            </w:r>
            <w:proofErr w:type="spellStart"/>
            <w:r w:rsidRPr="00EC643F">
              <w:rPr>
                <w:rFonts w:ascii="Times New Roman" w:eastAsia="Times New Roman" w:hAnsi="Times New Roman" w:cs="Times New Roman"/>
                <w:sz w:val="24"/>
                <w:szCs w:val="24"/>
                <w:lang w:eastAsia="ru-RU"/>
              </w:rPr>
              <w:t>учтенной</w:t>
            </w:r>
            <w:proofErr w:type="spellEnd"/>
            <w:r w:rsidRPr="00EC643F">
              <w:rPr>
                <w:rFonts w:ascii="Times New Roman" w:eastAsia="Times New Roman" w:hAnsi="Times New Roman" w:cs="Times New Roman"/>
                <w:sz w:val="24"/>
                <w:szCs w:val="24"/>
                <w:lang w:eastAsia="ru-RU"/>
              </w:rPr>
              <w:t xml:space="preserve"> в главах 1-9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и включаются в графы 7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Необходимость проведения авторского надзора определяется заказчиком.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4.92. Стоимость экспертизы </w:t>
            </w:r>
            <w:proofErr w:type="spellStart"/>
            <w:r w:rsidRPr="00EC643F">
              <w:rPr>
                <w:rFonts w:ascii="Times New Roman" w:eastAsia="Times New Roman" w:hAnsi="Times New Roman" w:cs="Times New Roman"/>
                <w:sz w:val="24"/>
                <w:szCs w:val="24"/>
                <w:lang w:eastAsia="ru-RU"/>
              </w:rPr>
              <w:t>предпроектной</w:t>
            </w:r>
            <w:proofErr w:type="spellEnd"/>
            <w:r w:rsidRPr="00EC643F">
              <w:rPr>
                <w:rFonts w:ascii="Times New Roman" w:eastAsia="Times New Roman" w:hAnsi="Times New Roman" w:cs="Times New Roman"/>
                <w:sz w:val="24"/>
                <w:szCs w:val="24"/>
                <w:lang w:eastAsia="ru-RU"/>
              </w:rPr>
              <w:t xml:space="preserve"> и проектной документации определяется в установленном порядке.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4.93. </w:t>
            </w:r>
            <w:proofErr w:type="gramStart"/>
            <w:r w:rsidRPr="00EC643F">
              <w:rPr>
                <w:rFonts w:ascii="Times New Roman" w:eastAsia="Times New Roman" w:hAnsi="Times New Roman" w:cs="Times New Roman"/>
                <w:sz w:val="24"/>
                <w:szCs w:val="24"/>
                <w:lang w:eastAsia="ru-RU"/>
              </w:rPr>
              <w:t>Средства, связанные с испытанием свай, проводимым подрядной строительно-монтажной организацией в период разработки проектной документации по техническому заданию заказчика строительства (приобретение свай, их транспортировка и погружение в основание, устройство приспособлений для нагрузки, испытание свай в грунте динамической и статической нагрузками, осуществление технического руководства и наблюдения в период испытаний, обработка данных испытаний и другие связанные с этим затраты в текущем (прогнозном) уровне</w:t>
            </w:r>
            <w:proofErr w:type="gramEnd"/>
            <w:r w:rsidRPr="00EC643F">
              <w:rPr>
                <w:rFonts w:ascii="Times New Roman" w:eastAsia="Times New Roman" w:hAnsi="Times New Roman" w:cs="Times New Roman"/>
                <w:sz w:val="24"/>
                <w:szCs w:val="24"/>
                <w:lang w:eastAsia="ru-RU"/>
              </w:rPr>
              <w:t xml:space="preserve"> цен), определяются сметным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на основании проектных данных и сборников сметных норм и расценок на строительные конструкции и работы с начислением накладных расходов и сметной прибыли. Эти средства включаются в графы 4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на строительство.</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4.94. Средства, связанные с разработкой тендерной документации, определяются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и учитываются в графах 7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4.95. Образцы оформления сметной документации на проектные (изыскательские) работы приведены в приложении № </w:t>
            </w:r>
            <w:hyperlink r:id="rId46"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(образцы 1пс, 2п, 3п).</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5" w:name="i355311"/>
            <w:r w:rsidRPr="00EC643F">
              <w:rPr>
                <w:rFonts w:ascii="Times New Roman" w:eastAsia="Times New Roman" w:hAnsi="Times New Roman" w:cs="Times New Roman"/>
                <w:b/>
                <w:bCs/>
                <w:sz w:val="36"/>
                <w:szCs w:val="36"/>
                <w:lang w:eastAsia="ru-RU"/>
              </w:rPr>
              <w:t>Резерв средств на непредвиденные работы и затраты</w:t>
            </w:r>
            <w:bookmarkEnd w:id="35"/>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4.96. В сводный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стоимости строительства включается резерв средств на </w:t>
            </w:r>
            <w:r w:rsidRPr="00EC643F">
              <w:rPr>
                <w:rFonts w:ascii="Times New Roman" w:eastAsia="Times New Roman" w:hAnsi="Times New Roman" w:cs="Times New Roman"/>
                <w:sz w:val="24"/>
                <w:szCs w:val="24"/>
                <w:lang w:eastAsia="ru-RU"/>
              </w:rPr>
              <w:lastRenderedPageBreak/>
              <w:t xml:space="preserve">непредвиденные работы и затраты, предназначенный для возмещения стоимости работ и затрат, потребность в которых возникает в процессе разработки рабочей документации или в ходе строительства в результате уточнения проектных решений или условий строительства по объектам (видам работ), предусмотренным в </w:t>
            </w:r>
            <w:proofErr w:type="spellStart"/>
            <w:r w:rsidRPr="00EC643F">
              <w:rPr>
                <w:rFonts w:ascii="Times New Roman" w:eastAsia="Times New Roman" w:hAnsi="Times New Roman" w:cs="Times New Roman"/>
                <w:sz w:val="24"/>
                <w:szCs w:val="24"/>
                <w:lang w:eastAsia="ru-RU"/>
              </w:rPr>
              <w:t>утвержденном</w:t>
            </w:r>
            <w:proofErr w:type="spellEnd"/>
            <w:r w:rsidRPr="00EC643F">
              <w:rPr>
                <w:rFonts w:ascii="Times New Roman" w:eastAsia="Times New Roman" w:hAnsi="Times New Roman" w:cs="Times New Roman"/>
                <w:sz w:val="24"/>
                <w:szCs w:val="24"/>
                <w:lang w:eastAsia="ru-RU"/>
              </w:rPr>
              <w:t xml:space="preserve"> проекте.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Резерв средств на непредвиденные работы и затраты определяется от итога глав 1 - 12 (1 - 9 по объектам капитального ремонта) и показывается отдельной строкой с распределением по графам 4-8, в зависимости от стадии проектирования.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Резерв средств может определяться в размере не более 2 % для объектов социальной сферы и не более 3 % - для объектов производственного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уникальным и особо сложным объектам строительства размер средств на непредвиденные работы и затраты может быть установлен в размере до 10 % по согласованию с соответствующим уполномоченным федеральным органом исполнительной власти в области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составлении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по объектам-аналогам и другим </w:t>
            </w:r>
            <w:proofErr w:type="spellStart"/>
            <w:r w:rsidRPr="00EC643F">
              <w:rPr>
                <w:rFonts w:ascii="Times New Roman" w:eastAsia="Times New Roman" w:hAnsi="Times New Roman" w:cs="Times New Roman"/>
                <w:sz w:val="24"/>
                <w:szCs w:val="24"/>
                <w:lang w:eastAsia="ru-RU"/>
              </w:rPr>
              <w:t>укрупненным</w:t>
            </w:r>
            <w:proofErr w:type="spellEnd"/>
            <w:r w:rsidRPr="00EC643F">
              <w:rPr>
                <w:rFonts w:ascii="Times New Roman" w:eastAsia="Times New Roman" w:hAnsi="Times New Roman" w:cs="Times New Roman"/>
                <w:sz w:val="24"/>
                <w:szCs w:val="24"/>
                <w:lang w:eastAsia="ru-RU"/>
              </w:rPr>
              <w:t xml:space="preserve"> нормативам на </w:t>
            </w:r>
            <w:proofErr w:type="spellStart"/>
            <w:r w:rsidRPr="00EC643F">
              <w:rPr>
                <w:rFonts w:ascii="Times New Roman" w:eastAsia="Times New Roman" w:hAnsi="Times New Roman" w:cs="Times New Roman"/>
                <w:sz w:val="24"/>
                <w:szCs w:val="24"/>
                <w:lang w:eastAsia="ru-RU"/>
              </w:rPr>
              <w:t>предпроектной</w:t>
            </w:r>
            <w:proofErr w:type="spellEnd"/>
            <w:r w:rsidRPr="00EC643F">
              <w:rPr>
                <w:rFonts w:ascii="Times New Roman" w:eastAsia="Times New Roman" w:hAnsi="Times New Roman" w:cs="Times New Roman"/>
                <w:sz w:val="24"/>
                <w:szCs w:val="24"/>
                <w:lang w:eastAsia="ru-RU"/>
              </w:rPr>
              <w:t xml:space="preserve"> стадии резерв средств на непредвиденные работы и затраты возможно принимать в размере до 10 %.</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Резерв средств на непредвиденные работы и затраты предназначен для компенсации дополнительных затрат, связанных </w:t>
            </w:r>
            <w:proofErr w:type="gramStart"/>
            <w:r w:rsidRPr="00EC643F">
              <w:rPr>
                <w:rFonts w:ascii="Times New Roman" w:eastAsia="Times New Roman" w:hAnsi="Times New Roman" w:cs="Times New Roman"/>
                <w:sz w:val="24"/>
                <w:szCs w:val="24"/>
                <w:lang w:eastAsia="ru-RU"/>
              </w:rPr>
              <w:t>с</w:t>
            </w:r>
            <w:proofErr w:type="gram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уточнением </w:t>
            </w:r>
            <w:proofErr w:type="spellStart"/>
            <w:r w:rsidRPr="00EC643F">
              <w:rPr>
                <w:rFonts w:ascii="Times New Roman" w:eastAsia="Times New Roman" w:hAnsi="Times New Roman" w:cs="Times New Roman"/>
                <w:sz w:val="24"/>
                <w:szCs w:val="24"/>
                <w:lang w:eastAsia="ru-RU"/>
              </w:rPr>
              <w:t>объемов</w:t>
            </w:r>
            <w:proofErr w:type="spellEnd"/>
            <w:r w:rsidRPr="00EC643F">
              <w:rPr>
                <w:rFonts w:ascii="Times New Roman" w:eastAsia="Times New Roman" w:hAnsi="Times New Roman" w:cs="Times New Roman"/>
                <w:sz w:val="24"/>
                <w:szCs w:val="24"/>
                <w:lang w:eastAsia="ru-RU"/>
              </w:rPr>
              <w:t xml:space="preserve"> работ по рабочим чертежам, разработанным после утверждения проекта (рабочего проекта);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ошибками в сметах, включая арифметические, выявленных после утверждения проектной документации;</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изменениями проектных решений в рабочей документации и т.д.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При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за выполненные работы по договорам с установленной </w:t>
            </w:r>
            <w:proofErr w:type="spellStart"/>
            <w:r w:rsidRPr="00EC643F">
              <w:rPr>
                <w:rFonts w:ascii="Times New Roman" w:eastAsia="Times New Roman" w:hAnsi="Times New Roman" w:cs="Times New Roman"/>
                <w:sz w:val="24"/>
                <w:szCs w:val="24"/>
                <w:lang w:eastAsia="ru-RU"/>
              </w:rPr>
              <w:t>твердой</w:t>
            </w:r>
            <w:proofErr w:type="spellEnd"/>
            <w:r w:rsidRPr="00EC643F">
              <w:rPr>
                <w:rFonts w:ascii="Times New Roman" w:eastAsia="Times New Roman" w:hAnsi="Times New Roman" w:cs="Times New Roman"/>
                <w:sz w:val="24"/>
                <w:szCs w:val="24"/>
                <w:lang w:eastAsia="ru-RU"/>
              </w:rPr>
              <w:t xml:space="preserve"> договорной ценой, резерв средств на непредвиденные работы и затраты в актах </w:t>
            </w:r>
            <w:proofErr w:type="spellStart"/>
            <w:r w:rsidRPr="00EC643F">
              <w:rPr>
                <w:rFonts w:ascii="Times New Roman" w:eastAsia="Times New Roman" w:hAnsi="Times New Roman" w:cs="Times New Roman"/>
                <w:sz w:val="24"/>
                <w:szCs w:val="24"/>
                <w:lang w:eastAsia="ru-RU"/>
              </w:rPr>
              <w:t>приемки</w:t>
            </w:r>
            <w:proofErr w:type="spellEnd"/>
            <w:r w:rsidRPr="00EC643F">
              <w:rPr>
                <w:rFonts w:ascii="Times New Roman" w:eastAsia="Times New Roman" w:hAnsi="Times New Roman" w:cs="Times New Roman"/>
                <w:sz w:val="24"/>
                <w:szCs w:val="24"/>
                <w:lang w:eastAsia="ru-RU"/>
              </w:rPr>
              <w:t xml:space="preserve"> выполненных работ не расшифровывается и оплачиваются заказчиком по норме согласованной при формировании договорной цены.</w:t>
            </w:r>
            <w:proofErr w:type="gramEnd"/>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6" w:name="i362052"/>
            <w:r w:rsidRPr="00EC643F">
              <w:rPr>
                <w:rFonts w:ascii="Times New Roman" w:eastAsia="Times New Roman" w:hAnsi="Times New Roman" w:cs="Times New Roman"/>
                <w:b/>
                <w:bCs/>
                <w:sz w:val="36"/>
                <w:szCs w:val="36"/>
                <w:lang w:eastAsia="ru-RU"/>
              </w:rPr>
              <w:t>Средств на возмещение затрат, возникающих в связи с введением в действие новых нормативных актов</w:t>
            </w:r>
            <w:bookmarkEnd w:id="36"/>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4.97. Дополнительные средства на возмещение затрат, выявившихся после утверждения проектной документации в связи с введением в действие новых нормативных актов, рекомендуется включать в сводный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отдельной строкой (в соответствующие главы) с последующим изменением итоговых показателей стоимости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4.98. При составлении смет на дополнительные работы, выявленные в процессе строительства (ремонта), резерв средств на непредвиденные работы и затраты не учитывается.</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7" w:name="i371189"/>
            <w:r w:rsidRPr="00EC643F">
              <w:rPr>
                <w:rFonts w:ascii="Times New Roman" w:eastAsia="Times New Roman" w:hAnsi="Times New Roman" w:cs="Times New Roman"/>
                <w:b/>
                <w:bCs/>
                <w:sz w:val="36"/>
                <w:szCs w:val="36"/>
                <w:lang w:eastAsia="ru-RU"/>
              </w:rPr>
              <w:t xml:space="preserve">Средства, предусматриваемые за итогом сводного сметного </w:t>
            </w:r>
            <w:proofErr w:type="spellStart"/>
            <w:r w:rsidRPr="00EC643F">
              <w:rPr>
                <w:rFonts w:ascii="Times New Roman" w:eastAsia="Times New Roman" w:hAnsi="Times New Roman" w:cs="Times New Roman"/>
                <w:b/>
                <w:bCs/>
                <w:sz w:val="36"/>
                <w:szCs w:val="36"/>
                <w:lang w:eastAsia="ru-RU"/>
              </w:rPr>
              <w:t>расчета</w:t>
            </w:r>
            <w:bookmarkEnd w:id="37"/>
            <w:proofErr w:type="spell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4.99. За итогом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стоимости строительства рекомендуется указывать: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4.99.1. Возвратные суммы, учитывающие стоимость: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от реализации заказчиком материалов и деталей, полученных от разборки временных зданий и сооружений, определяемые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по ценам возможной реализации за вычетом расходов по приведению их в пригодное состояние и доставке в места складирования;</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материалов и деталей, получаемых от разборки конструкций, сноса и переноса зданий и сооружений, в размере, определяемом по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мебели, оборудования и инвентаря, </w:t>
            </w:r>
            <w:proofErr w:type="spellStart"/>
            <w:r w:rsidRPr="00EC643F">
              <w:rPr>
                <w:rFonts w:ascii="Times New Roman" w:eastAsia="Times New Roman" w:hAnsi="Times New Roman" w:cs="Times New Roman"/>
                <w:sz w:val="24"/>
                <w:szCs w:val="24"/>
                <w:lang w:eastAsia="ru-RU"/>
              </w:rPr>
              <w:t>приобретенных</w:t>
            </w:r>
            <w:proofErr w:type="spellEnd"/>
            <w:r w:rsidRPr="00EC643F">
              <w:rPr>
                <w:rFonts w:ascii="Times New Roman" w:eastAsia="Times New Roman" w:hAnsi="Times New Roman" w:cs="Times New Roman"/>
                <w:sz w:val="24"/>
                <w:szCs w:val="24"/>
                <w:lang w:eastAsia="ru-RU"/>
              </w:rPr>
              <w:t xml:space="preserve"> для меблировки жилых и служебных помещений для иностранного персонала, осуществляющего </w:t>
            </w:r>
            <w:proofErr w:type="gramStart"/>
            <w:r w:rsidRPr="00EC643F">
              <w:rPr>
                <w:rFonts w:ascii="Times New Roman" w:eastAsia="Times New Roman" w:hAnsi="Times New Roman" w:cs="Times New Roman"/>
                <w:sz w:val="24"/>
                <w:szCs w:val="24"/>
                <w:lang w:eastAsia="ru-RU"/>
              </w:rPr>
              <w:t>шеф-монтаж</w:t>
            </w:r>
            <w:proofErr w:type="gramEnd"/>
            <w:r w:rsidRPr="00EC643F">
              <w:rPr>
                <w:rFonts w:ascii="Times New Roman" w:eastAsia="Times New Roman" w:hAnsi="Times New Roman" w:cs="Times New Roman"/>
                <w:sz w:val="24"/>
                <w:szCs w:val="24"/>
                <w:lang w:eastAsia="ru-RU"/>
              </w:rPr>
              <w:t xml:space="preserve">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материалов, получаемых в порядке попутной добычи.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Перечисленные материально-технические ресурсы находятся в распоряжении заказчика.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Возвратные суммы, приводимые за итогом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слагаются из итогов возвратных сумм, показанных </w:t>
            </w:r>
            <w:proofErr w:type="spellStart"/>
            <w:r w:rsidRPr="00EC643F">
              <w:rPr>
                <w:rFonts w:ascii="Times New Roman" w:eastAsia="Times New Roman" w:hAnsi="Times New Roman" w:cs="Times New Roman"/>
                <w:sz w:val="24"/>
                <w:szCs w:val="24"/>
                <w:lang w:eastAsia="ru-RU"/>
              </w:rPr>
              <w:t>справочно</w:t>
            </w:r>
            <w:proofErr w:type="spellEnd"/>
            <w:r w:rsidRPr="00EC643F">
              <w:rPr>
                <w:rFonts w:ascii="Times New Roman" w:eastAsia="Times New Roman" w:hAnsi="Times New Roman" w:cs="Times New Roman"/>
                <w:sz w:val="24"/>
                <w:szCs w:val="24"/>
                <w:lang w:eastAsia="ru-RU"/>
              </w:rPr>
              <w:t xml:space="preserve"> в объектных и локальных сметных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(сметах).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4.99.2. </w:t>
            </w:r>
            <w:proofErr w:type="gramStart"/>
            <w:r w:rsidRPr="00EC643F">
              <w:rPr>
                <w:rFonts w:ascii="Times New Roman" w:eastAsia="Times New Roman" w:hAnsi="Times New Roman" w:cs="Times New Roman"/>
                <w:sz w:val="24"/>
                <w:szCs w:val="24"/>
                <w:lang w:eastAsia="ru-RU"/>
              </w:rPr>
              <w:t xml:space="preserve">Суммарную по итогам объектных и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и смет балансовая (остаточная) стоимость оборудования, демонтируемого или переставляемого в пределах действующего реконструируемого или технически перевооружаемого предприятия.</w:t>
            </w:r>
            <w:proofErr w:type="gramEnd"/>
            <w:r w:rsidRPr="00EC643F">
              <w:rPr>
                <w:rFonts w:ascii="Times New Roman" w:eastAsia="Times New Roman" w:hAnsi="Times New Roman" w:cs="Times New Roman"/>
                <w:sz w:val="24"/>
                <w:szCs w:val="24"/>
                <w:lang w:eastAsia="ru-RU"/>
              </w:rPr>
              <w:t xml:space="preserve"> В этом случае технико-экономические показатели проекта определяются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полной стоимости строительства, включающей также стоимость переставляемого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4.99.3. Суммы средств на долевое участие предприятий и организаций в строительстве объектов общего пользования или </w:t>
            </w:r>
            <w:proofErr w:type="spellStart"/>
            <w:r w:rsidRPr="00EC643F">
              <w:rPr>
                <w:rFonts w:ascii="Times New Roman" w:eastAsia="Times New Roman" w:hAnsi="Times New Roman" w:cs="Times New Roman"/>
                <w:sz w:val="24"/>
                <w:szCs w:val="24"/>
                <w:lang w:eastAsia="ru-RU"/>
              </w:rPr>
              <w:t>общеузловых</w:t>
            </w:r>
            <w:proofErr w:type="spellEnd"/>
            <w:r w:rsidRPr="00EC643F">
              <w:rPr>
                <w:rFonts w:ascii="Times New Roman" w:eastAsia="Times New Roman" w:hAnsi="Times New Roman" w:cs="Times New Roman"/>
                <w:sz w:val="24"/>
                <w:szCs w:val="24"/>
                <w:lang w:eastAsia="ru-RU"/>
              </w:rPr>
              <w:t xml:space="preserve"> объектов.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4.99.4. Итоговые данные о распределении общей сметной стоимости строительства микрорайона или комплекса жилых, общественных зданий по направлениям капитальных вложений в случае, когда в составе этого строительства предусмотрены встроенные, пристроенные или отдельно стоящие здания и сооружения, относящиеся к различным направлениям капитальных вложений.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 сооружений, устройств и отдельных работ, общих для всех объектов, входящих в состав микрорайона или комплекса, распределяется: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внутриквартирным (дворовым) сетям водоснабжения, канализации, тепло- и энергоснабжения и др. - пропорционально потребности объектов;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благоустройству и озеленению территории - пропорционально площадям участков;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других случаях - пропорционально общей площади зданий (сооружений).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распределения средств по направлениям капитальных вложений рекомендуется приводить в составе пояснительной записки к сводному сметному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 xml:space="preserve"> стоимости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4.100. Суммы налога на добавленную стоимость (НДС).</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Сумма средств по уплате НДС принимается в размере, устанавливаемом законодательством Российской Федерации, от итоговых данных по сводному сметному </w:t>
            </w:r>
            <w:proofErr w:type="spellStart"/>
            <w:r w:rsidRPr="00EC643F">
              <w:rPr>
                <w:rFonts w:ascii="Times New Roman" w:eastAsia="Times New Roman" w:hAnsi="Times New Roman" w:cs="Times New Roman"/>
                <w:sz w:val="24"/>
                <w:szCs w:val="24"/>
                <w:lang w:eastAsia="ru-RU"/>
              </w:rPr>
              <w:t>расчету</w:t>
            </w:r>
            <w:proofErr w:type="spellEnd"/>
            <w:r w:rsidRPr="00EC643F">
              <w:rPr>
                <w:rFonts w:ascii="Times New Roman" w:eastAsia="Times New Roman" w:hAnsi="Times New Roman" w:cs="Times New Roman"/>
                <w:sz w:val="24"/>
                <w:szCs w:val="24"/>
                <w:lang w:eastAsia="ru-RU"/>
              </w:rPr>
              <w:t xml:space="preserve"> на строительство и показывается отдельной строкой (в графах 4 - 8) под наименованием «Средства на покрытие затрат по уплате НДС».</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тех случаях, когда по отдельным видам объектов строительства законодательством Российской </w:t>
            </w:r>
            <w:r w:rsidRPr="00EC643F">
              <w:rPr>
                <w:rFonts w:ascii="Times New Roman" w:eastAsia="Times New Roman" w:hAnsi="Times New Roman" w:cs="Times New Roman"/>
                <w:sz w:val="24"/>
                <w:szCs w:val="24"/>
                <w:lang w:eastAsia="ru-RU"/>
              </w:rPr>
              <w:lastRenderedPageBreak/>
              <w:t xml:space="preserve">Федерации установлены льготы по уплате НДС, в данную строку включаются только средства, необходимые для возмещения затрат подрядных строительно-монтажных организаций по уплате ими НДС поставщикам материальных ресурсов и другим организациям за оказание услуг (в том числе по проектно-изыскательским работам). Размер этих средств определяется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в зависимости от структуры строительно-монтажных работ.</w:t>
            </w:r>
          </w:p>
          <w:p w:rsidR="00EC643F" w:rsidRPr="00EC643F" w:rsidRDefault="00EC643F" w:rsidP="00EC64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8" w:name="i382573"/>
            <w:r w:rsidRPr="00EC643F">
              <w:rPr>
                <w:rFonts w:ascii="Times New Roman" w:eastAsia="Times New Roman" w:hAnsi="Times New Roman" w:cs="Times New Roman"/>
                <w:b/>
                <w:bCs/>
                <w:sz w:val="36"/>
                <w:szCs w:val="36"/>
                <w:lang w:eastAsia="ru-RU"/>
              </w:rPr>
              <w:t>Включение средств на отдельные виды затрат</w:t>
            </w:r>
            <w:bookmarkEnd w:id="38"/>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4.101. Средства на выполнение работ, связанных с осуществлением архитектурно-художественных решений (произведений) в натуре силами строительных организаций, включаются в графу 4 объектного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и соответственно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стоимости </w:t>
            </w:r>
            <w:proofErr w:type="gramStart"/>
            <w:r w:rsidRPr="00EC643F">
              <w:rPr>
                <w:rFonts w:ascii="Times New Roman" w:eastAsia="Times New Roman" w:hAnsi="Times New Roman" w:cs="Times New Roman"/>
                <w:sz w:val="24"/>
                <w:szCs w:val="24"/>
                <w:lang w:eastAsia="ru-RU"/>
              </w:rPr>
              <w:t>строительства</w:t>
            </w:r>
            <w:proofErr w:type="gramEnd"/>
            <w:r w:rsidRPr="00EC643F">
              <w:rPr>
                <w:rFonts w:ascii="Times New Roman" w:eastAsia="Times New Roman" w:hAnsi="Times New Roman" w:cs="Times New Roman"/>
                <w:sz w:val="24"/>
                <w:szCs w:val="24"/>
                <w:lang w:eastAsia="ru-RU"/>
              </w:rPr>
              <w:t xml:space="preserve"> на основе отдельно составленного локального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(сметы) на указанные работы.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Средства на осуществление затрат по созданию на объектах строительства художественных произведений, выполненных силами творческих организаций, определяются в аналогичном порядке, но с включением в графу «прочих затрат» (гр. 7) сметных документов.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Стоимость художественных произведений станкового характера и изделий декоративно-прикладного искусства, которые являются предметами убранства внутри помещений (отдельно висящие картины, эстампы, скульптуры, вазы, декоративные тарелки и т.п.), так же, как и других предметов, свободно размещаемых внутри здания или сооружения (мебель, напольные и настольные светильники и часы, ковры, занавеси и т.п.), учитывается в графе сметной стоимости «оборудования, мебели и инвентаря» (гр</w:t>
            </w:r>
            <w:proofErr w:type="gramEnd"/>
            <w:r w:rsidRPr="00EC643F">
              <w:rPr>
                <w:rFonts w:ascii="Times New Roman" w:eastAsia="Times New Roman" w:hAnsi="Times New Roman" w:cs="Times New Roman"/>
                <w:sz w:val="24"/>
                <w:szCs w:val="24"/>
                <w:lang w:eastAsia="ru-RU"/>
              </w:rPr>
              <w:t>. 6) сметных документов.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4.102. Затраты на проведение пусконаладочных работ «вхолостую» включаются в главу 9 «Прочие работы и затраты» (графы 7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Лимит средств на выполнение пусконаладочных работ «вхолостую» в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стоимости строительства предусматривается проектной организацией в размере, согласованном с заказчиком (инвестором) на основании данных объектов-аналогов.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за пусконаладочные работы осуществляются на основании локальной сметы, которая по поручению заказчика может быть составлена как проектной, так и пусконаладочной организацией. Затраты на составление сметной документации финансируются за </w:t>
            </w:r>
            <w:proofErr w:type="spellStart"/>
            <w:r w:rsidRPr="00EC643F">
              <w:rPr>
                <w:rFonts w:ascii="Times New Roman" w:eastAsia="Times New Roman" w:hAnsi="Times New Roman" w:cs="Times New Roman"/>
                <w:sz w:val="24"/>
                <w:szCs w:val="24"/>
                <w:lang w:eastAsia="ru-RU"/>
              </w:rPr>
              <w:t>счет</w:t>
            </w:r>
            <w:proofErr w:type="spellEnd"/>
            <w:r w:rsidRPr="00EC643F">
              <w:rPr>
                <w:rFonts w:ascii="Times New Roman" w:eastAsia="Times New Roman" w:hAnsi="Times New Roman" w:cs="Times New Roman"/>
                <w:sz w:val="24"/>
                <w:szCs w:val="24"/>
                <w:lang w:eastAsia="ru-RU"/>
              </w:rPr>
              <w:t xml:space="preserve"> основной деятельности эксплуатирующей организации и учитываются в главе 4 «Сводной сметы на ввод в эксплуатацию предприятий, зданий и сооружений».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отнесении затрат на выполнение пусконаладочных работ «вхолостую» на капитальные вложения рекомендуется руководствоваться следующей структурой полного комплекса пусконаладочных работ.</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37"/>
              <w:gridCol w:w="837"/>
              <w:gridCol w:w="934"/>
              <w:gridCol w:w="916"/>
              <w:gridCol w:w="1961"/>
              <w:gridCol w:w="2065"/>
            </w:tblGrid>
            <w:tr w:rsidR="00EC643F" w:rsidRPr="00EC643F" w:rsidTr="00EC643F">
              <w:trPr>
                <w:tblHeade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с</w:t>
                  </w:r>
                  <w:proofErr w:type="gramEnd"/>
                  <w:r w:rsidRPr="00EC643F">
                    <w:rPr>
                      <w:rFonts w:ascii="Times New Roman" w:eastAsia="Times New Roman" w:hAnsi="Times New Roman" w:cs="Times New Roman"/>
                      <w:sz w:val="24"/>
                      <w:szCs w:val="24"/>
                      <w:lang w:eastAsia="ru-RU"/>
                    </w:rPr>
                    <w:t>борников</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отделов</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разделов</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таблиц</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Доля пусконаладочных работ «вхолостую»,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Доля пусконаладочных работ «под нагрузкой», %</w:t>
                  </w:r>
                </w:p>
              </w:tc>
            </w:tr>
            <w:tr w:rsidR="00EC643F" w:rsidRPr="00EC643F" w:rsidTr="00EC643F">
              <w:trPr>
                <w:tblHeade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 «Электротехнические устройства»</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2 Автоматизированные системы управления»</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3 «Системы вентиляции и кондиционирования воздуха»</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75</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25</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4 «</w:t>
                  </w:r>
                  <w:proofErr w:type="spellStart"/>
                  <w:r w:rsidRPr="00EC643F">
                    <w:rPr>
                      <w:rFonts w:ascii="Times New Roman" w:eastAsia="Times New Roman" w:hAnsi="Times New Roman" w:cs="Times New Roman"/>
                      <w:sz w:val="24"/>
                      <w:szCs w:val="24"/>
                      <w:lang w:eastAsia="ru-RU"/>
                    </w:rPr>
                    <w:t>Подъемно</w:t>
                  </w:r>
                  <w:proofErr w:type="spellEnd"/>
                  <w:r w:rsidRPr="00EC643F">
                    <w:rPr>
                      <w:rFonts w:ascii="Times New Roman" w:eastAsia="Times New Roman" w:hAnsi="Times New Roman" w:cs="Times New Roman"/>
                      <w:sz w:val="24"/>
                      <w:szCs w:val="24"/>
                      <w:lang w:eastAsia="ru-RU"/>
                    </w:rPr>
                    <w:t>-транспортное оборудование»</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55</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45</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5 «Металлообрабатывающее оборудование»</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6 «Холодильные и компрессорные установки»</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14</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86</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28</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72</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36</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64</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4, 5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35</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65</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57</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43</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47</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53</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1, 2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47</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25</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75</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2 - 13</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22</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78</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7 Теплоэнергетическое оборудование»</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1 - 7, 9</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8 «Деревообрабатывающее оборудование»</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9 «Сооружения водоснабжения и канализации»</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25</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75</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90</w:t>
                  </w:r>
                </w:p>
              </w:tc>
            </w:tr>
            <w:tr w:rsidR="00EC643F" w:rsidRPr="00EC643F" w:rsidTr="00EC643F">
              <w:trPr>
                <w:tblCellSpacing w:w="0"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Прочие виды технологического оборудования</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принимается по данным заказчика</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Примечание: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Работы по отделу 02 сборника № 3 и по отделу 08 сборника № 7 не относятся </w:t>
                  </w:r>
                  <w:proofErr w:type="gramStart"/>
                  <w:r w:rsidRPr="00EC643F">
                    <w:rPr>
                      <w:rFonts w:ascii="Times New Roman" w:eastAsia="Times New Roman" w:hAnsi="Times New Roman" w:cs="Times New Roman"/>
                      <w:sz w:val="24"/>
                      <w:szCs w:val="24"/>
                      <w:lang w:eastAsia="ru-RU"/>
                    </w:rPr>
                    <w:t>к</w:t>
                  </w:r>
                  <w:proofErr w:type="gramEnd"/>
                  <w:r w:rsidRPr="00EC643F">
                    <w:rPr>
                      <w:rFonts w:ascii="Times New Roman" w:eastAsia="Times New Roman" w:hAnsi="Times New Roman" w:cs="Times New Roman"/>
                      <w:sz w:val="24"/>
                      <w:szCs w:val="24"/>
                      <w:lang w:eastAsia="ru-RU"/>
                    </w:rPr>
                    <w:t xml:space="preserve"> пусконаладочным и выполняются на действующих предприятиях по отдельному договору с заказчиком</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Пусконаладочные работы «под нагрузкой», как расходы некапитального характера, могут относиться на сметную стоимость, которая будет производиться (оказываться) при эксплуатации построенных объектов, и в сметной документации на строительство, как правило, не предусматривается.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 пусконаладочных работ в текущем уровне цен может быть рассчитана: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ресурсным методом - на основе </w:t>
            </w:r>
            <w:hyperlink r:id="rId47" w:tooltip="Государственные элементные сметные нормы на пусконаладочные работы" w:history="1">
              <w:r w:rsidRPr="00EC643F">
                <w:rPr>
                  <w:rFonts w:ascii="Times New Roman" w:eastAsia="Times New Roman" w:hAnsi="Times New Roman" w:cs="Times New Roman"/>
                  <w:sz w:val="24"/>
                  <w:szCs w:val="24"/>
                  <w:lang w:eastAsia="ru-RU"/>
                </w:rPr>
                <w:t>ГЭСНп-2001</w:t>
              </w:r>
            </w:hyperlink>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базисно-индексным методом - на основе единичных расценок (</w:t>
            </w:r>
            <w:hyperlink r:id="rId48" w:tooltip="Федеральные единичные расценки на пусконаладочные работы" w:history="1">
              <w:r w:rsidRPr="00EC643F">
                <w:rPr>
                  <w:rFonts w:ascii="Times New Roman" w:eastAsia="Times New Roman" w:hAnsi="Times New Roman" w:cs="Times New Roman"/>
                  <w:sz w:val="24"/>
                  <w:szCs w:val="24"/>
                  <w:lang w:eastAsia="ru-RU"/>
                </w:rPr>
                <w:t>ФЕРп-2001</w:t>
              </w:r>
            </w:hyperlink>
            <w:r w:rsidRPr="00EC643F">
              <w:rPr>
                <w:rFonts w:ascii="Times New Roman" w:eastAsia="Times New Roman" w:hAnsi="Times New Roman" w:cs="Times New Roman"/>
                <w:sz w:val="24"/>
                <w:szCs w:val="24"/>
                <w:lang w:eastAsia="ru-RU"/>
              </w:rPr>
              <w:t>, ТЕРп-2001) с использованием текущих и прогнозных индексов по отношению к затратам, исчисленным в базисном уровне цен по состоянию на 1 января 2000 года.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4.103. Сметная стоимость пусконаладочных работ по объектам основного и вспомогательного производств, определяется на основании локальных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(локальных смет), оформляемых по образцу № 1пн (приложение № </w:t>
            </w:r>
            <w:hyperlink r:id="rId49"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9" w:name="i391570"/>
            <w:r w:rsidRPr="00EC643F">
              <w:rPr>
                <w:rFonts w:ascii="Times New Roman" w:eastAsia="Times New Roman" w:hAnsi="Times New Roman" w:cs="Times New Roman"/>
                <w:b/>
                <w:bCs/>
                <w:kern w:val="36"/>
                <w:sz w:val="48"/>
                <w:szCs w:val="48"/>
                <w:lang w:eastAsia="ru-RU"/>
              </w:rPr>
              <w:t>V</w:t>
            </w:r>
            <w:bookmarkEnd w:id="39"/>
            <w:r w:rsidRPr="00EC643F">
              <w:rPr>
                <w:rFonts w:ascii="Times New Roman" w:eastAsia="Times New Roman" w:hAnsi="Times New Roman" w:cs="Times New Roman"/>
                <w:b/>
                <w:bCs/>
                <w:kern w:val="36"/>
                <w:sz w:val="48"/>
                <w:szCs w:val="48"/>
                <w:lang w:eastAsia="ru-RU"/>
              </w:rPr>
              <w:t xml:space="preserve">. ОПРЕДЕЛЕНИЕ СТОИМОСТИ </w:t>
            </w:r>
            <w:r w:rsidRPr="00EC643F">
              <w:rPr>
                <w:rFonts w:ascii="Times New Roman" w:eastAsia="Times New Roman" w:hAnsi="Times New Roman" w:cs="Times New Roman"/>
                <w:b/>
                <w:bCs/>
                <w:kern w:val="36"/>
                <w:sz w:val="48"/>
                <w:szCs w:val="48"/>
                <w:lang w:eastAsia="ru-RU"/>
              </w:rPr>
              <w:lastRenderedPageBreak/>
              <w:t>СТРОИТЕЛЬСТВА В СОСТАВЕ ПРЕДПРОЕКТНЫХ ПРОРАБОТОК</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5.1. В составе </w:t>
            </w:r>
            <w:proofErr w:type="spellStart"/>
            <w:r w:rsidRPr="00EC643F">
              <w:rPr>
                <w:rFonts w:ascii="Times New Roman" w:eastAsia="Times New Roman" w:hAnsi="Times New Roman" w:cs="Times New Roman"/>
                <w:sz w:val="24"/>
                <w:szCs w:val="24"/>
                <w:lang w:eastAsia="ru-RU"/>
              </w:rPr>
              <w:t>предпроектных</w:t>
            </w:r>
            <w:proofErr w:type="spellEnd"/>
            <w:r w:rsidRPr="00EC643F">
              <w:rPr>
                <w:rFonts w:ascii="Times New Roman" w:eastAsia="Times New Roman" w:hAnsi="Times New Roman" w:cs="Times New Roman"/>
                <w:sz w:val="24"/>
                <w:szCs w:val="24"/>
                <w:lang w:eastAsia="ru-RU"/>
              </w:rPr>
              <w:t xml:space="preserve"> проработок определяется стоимость на полное развитие предприятия, здания или сооружения с выделением стоимости по каждой из очередей, по объектам производственного назначения и по объектам жилищно-гражданского назначения. В случае необходимости отдельно может определяться стоимость возведения, расширения, реконструкции, технического перевооружения базы строительной индустрии, а также других объектов, которые требуются в связи с намечаемым строительством.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5.2. </w:t>
            </w:r>
            <w:proofErr w:type="spellStart"/>
            <w:proofErr w:type="gram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стоимости строительства к обоснованиям инвестиций рекомендуется составлять по каждому виду строительства и на каждую очередь по форме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(приложение № </w:t>
            </w:r>
            <w:hyperlink r:id="rId50"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образец № 1) на основе объектных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стоимости (приложение № </w:t>
            </w:r>
            <w:hyperlink r:id="rId51"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xml:space="preserve">, образец № 3) по отдельным зданиям и сооружениям и локальных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стоимости (приложение № </w:t>
            </w:r>
            <w:hyperlink r:id="rId52"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 образец № 4) по отдельным работам и затратам.</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стоимости по очередям и видам строительства объединяются в сводном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стоимости строительства к обоснованиям инвестиций (на полное развитие предприятия, здания или сооружения) (образец № 2 приложение № </w:t>
            </w:r>
            <w:hyperlink r:id="rId53" w:anchor="i448646" w:tooltip="Приложение 2" w:history="1">
              <w:r w:rsidRPr="00EC643F">
                <w:rPr>
                  <w:rFonts w:ascii="Times New Roman" w:eastAsia="Times New Roman" w:hAnsi="Times New Roman" w:cs="Times New Roman"/>
                  <w:sz w:val="24"/>
                  <w:szCs w:val="24"/>
                  <w:lang w:eastAsia="ru-RU"/>
                </w:rPr>
                <w:t>2</w:t>
              </w:r>
            </w:hyperlink>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Объектные </w:t>
            </w:r>
            <w:proofErr w:type="spellStart"/>
            <w:r w:rsidRPr="00EC643F">
              <w:rPr>
                <w:rFonts w:ascii="Times New Roman" w:eastAsia="Times New Roman" w:hAnsi="Times New Roman" w:cs="Times New Roman"/>
                <w:sz w:val="24"/>
                <w:szCs w:val="24"/>
                <w:lang w:eastAsia="ru-RU"/>
              </w:rPr>
              <w:t>расчеты</w:t>
            </w:r>
            <w:proofErr w:type="spellEnd"/>
            <w:r w:rsidRPr="00EC643F">
              <w:rPr>
                <w:rFonts w:ascii="Times New Roman" w:eastAsia="Times New Roman" w:hAnsi="Times New Roman" w:cs="Times New Roman"/>
                <w:sz w:val="24"/>
                <w:szCs w:val="24"/>
                <w:lang w:eastAsia="ru-RU"/>
              </w:rPr>
              <w:t xml:space="preserve"> стоимости рекомендуется составлять аналогично объектным сметным </w:t>
            </w:r>
            <w:proofErr w:type="spellStart"/>
            <w:r w:rsidRPr="00EC643F">
              <w:rPr>
                <w:rFonts w:ascii="Times New Roman" w:eastAsia="Times New Roman" w:hAnsi="Times New Roman" w:cs="Times New Roman"/>
                <w:sz w:val="24"/>
                <w:szCs w:val="24"/>
                <w:lang w:eastAsia="ru-RU"/>
              </w:rPr>
              <w:t>расчетам</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5.3. Для составления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как правило, применяются отраслевые и межотраслевые </w:t>
            </w:r>
            <w:proofErr w:type="spellStart"/>
            <w:r w:rsidRPr="00EC643F">
              <w:rPr>
                <w:rFonts w:ascii="Times New Roman" w:eastAsia="Times New Roman" w:hAnsi="Times New Roman" w:cs="Times New Roman"/>
                <w:sz w:val="24"/>
                <w:szCs w:val="24"/>
                <w:lang w:eastAsia="ru-RU"/>
              </w:rPr>
              <w:t>укрупненные</w:t>
            </w:r>
            <w:proofErr w:type="spellEnd"/>
            <w:r w:rsidRPr="00EC643F">
              <w:rPr>
                <w:rFonts w:ascii="Times New Roman" w:eastAsia="Times New Roman" w:hAnsi="Times New Roman" w:cs="Times New Roman"/>
                <w:sz w:val="24"/>
                <w:szCs w:val="24"/>
                <w:lang w:eastAsia="ru-RU"/>
              </w:rPr>
              <w:t xml:space="preserve"> показатели ресурсов (</w:t>
            </w:r>
            <w:proofErr w:type="gramStart"/>
            <w:r w:rsidRPr="00EC643F">
              <w:rPr>
                <w:rFonts w:ascii="Times New Roman" w:eastAsia="Times New Roman" w:hAnsi="Times New Roman" w:cs="Times New Roman"/>
                <w:sz w:val="24"/>
                <w:szCs w:val="24"/>
                <w:lang w:eastAsia="ru-RU"/>
              </w:rPr>
              <w:t>УПР</w:t>
            </w:r>
            <w:proofErr w:type="gramEnd"/>
            <w:r w:rsidRPr="00EC643F">
              <w:rPr>
                <w:rFonts w:ascii="Times New Roman" w:eastAsia="Times New Roman" w:hAnsi="Times New Roman" w:cs="Times New Roman"/>
                <w:sz w:val="24"/>
                <w:szCs w:val="24"/>
                <w:lang w:eastAsia="ru-RU"/>
              </w:rPr>
              <w:t xml:space="preserve">). Показатели в этих нормативах определены на </w:t>
            </w:r>
            <w:proofErr w:type="spellStart"/>
            <w:r w:rsidRPr="00EC643F">
              <w:rPr>
                <w:rFonts w:ascii="Times New Roman" w:eastAsia="Times New Roman" w:hAnsi="Times New Roman" w:cs="Times New Roman"/>
                <w:sz w:val="24"/>
                <w:szCs w:val="24"/>
                <w:lang w:eastAsia="ru-RU"/>
              </w:rPr>
              <w:t>укрупненную</w:t>
            </w:r>
            <w:proofErr w:type="spellEnd"/>
            <w:r w:rsidRPr="00EC643F">
              <w:rPr>
                <w:rFonts w:ascii="Times New Roman" w:eastAsia="Times New Roman" w:hAnsi="Times New Roman" w:cs="Times New Roman"/>
                <w:sz w:val="24"/>
                <w:szCs w:val="24"/>
                <w:lang w:eastAsia="ru-RU"/>
              </w:rPr>
              <w:t xml:space="preserve"> единицу измерения (1 м строительного </w:t>
            </w:r>
            <w:proofErr w:type="spellStart"/>
            <w:r w:rsidRPr="00EC643F">
              <w:rPr>
                <w:rFonts w:ascii="Times New Roman" w:eastAsia="Times New Roman" w:hAnsi="Times New Roman" w:cs="Times New Roman"/>
                <w:sz w:val="24"/>
                <w:szCs w:val="24"/>
                <w:lang w:eastAsia="ru-RU"/>
              </w:rPr>
              <w:t>объема</w:t>
            </w:r>
            <w:proofErr w:type="spellEnd"/>
            <w:r w:rsidRPr="00EC643F">
              <w:rPr>
                <w:rFonts w:ascii="Times New Roman" w:eastAsia="Times New Roman" w:hAnsi="Times New Roman" w:cs="Times New Roman"/>
                <w:sz w:val="24"/>
                <w:szCs w:val="24"/>
                <w:lang w:eastAsia="ru-RU"/>
              </w:rPr>
              <w:t>, 1 т оборудования, 1 м площади, 1 км или 1 м длины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определении стоимости строительных работ в объектных </w:t>
            </w:r>
            <w:proofErr w:type="spellStart"/>
            <w:r w:rsidRPr="00EC643F">
              <w:rPr>
                <w:rFonts w:ascii="Times New Roman" w:eastAsia="Times New Roman" w:hAnsi="Times New Roman" w:cs="Times New Roman"/>
                <w:sz w:val="24"/>
                <w:szCs w:val="24"/>
                <w:lang w:eastAsia="ru-RU"/>
              </w:rPr>
              <w:t>расчетах</w:t>
            </w:r>
            <w:proofErr w:type="spellEnd"/>
            <w:r w:rsidRPr="00EC643F">
              <w:rPr>
                <w:rFonts w:ascii="Times New Roman" w:eastAsia="Times New Roman" w:hAnsi="Times New Roman" w:cs="Times New Roman"/>
                <w:sz w:val="24"/>
                <w:szCs w:val="24"/>
                <w:lang w:eastAsia="ru-RU"/>
              </w:rPr>
              <w:t xml:space="preserve"> стоимости делаются необходимые сопоставления данных намечаемого к строительству объекта с характеристиками зданий, сооружений, видов работ, </w:t>
            </w:r>
            <w:proofErr w:type="spellStart"/>
            <w:r w:rsidRPr="00EC643F">
              <w:rPr>
                <w:rFonts w:ascii="Times New Roman" w:eastAsia="Times New Roman" w:hAnsi="Times New Roman" w:cs="Times New Roman"/>
                <w:sz w:val="24"/>
                <w:szCs w:val="24"/>
                <w:lang w:eastAsia="ru-RU"/>
              </w:rPr>
              <w:t>учтенных</w:t>
            </w:r>
            <w:proofErr w:type="spellEnd"/>
            <w:r w:rsidRPr="00EC643F">
              <w:rPr>
                <w:rFonts w:ascii="Times New Roman" w:eastAsia="Times New Roman" w:hAnsi="Times New Roman" w:cs="Times New Roman"/>
                <w:sz w:val="24"/>
                <w:szCs w:val="24"/>
                <w:lang w:eastAsia="ru-RU"/>
              </w:rPr>
              <w:t xml:space="preserve"> в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показателях.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Одновременно выполняется приведение к уровню сметных цен района намечаемого строительства. Стоимость монтажа оборудования определяется на основе показателей, </w:t>
            </w:r>
            <w:proofErr w:type="spellStart"/>
            <w:r w:rsidRPr="00EC643F">
              <w:rPr>
                <w:rFonts w:ascii="Times New Roman" w:eastAsia="Times New Roman" w:hAnsi="Times New Roman" w:cs="Times New Roman"/>
                <w:sz w:val="24"/>
                <w:szCs w:val="24"/>
                <w:lang w:eastAsia="ru-RU"/>
              </w:rPr>
              <w:t>приведенных</w:t>
            </w:r>
            <w:proofErr w:type="spellEnd"/>
            <w:r w:rsidRPr="00EC643F">
              <w:rPr>
                <w:rFonts w:ascii="Times New Roman" w:eastAsia="Times New Roman" w:hAnsi="Times New Roman" w:cs="Times New Roman"/>
                <w:sz w:val="24"/>
                <w:szCs w:val="24"/>
                <w:lang w:eastAsia="ru-RU"/>
              </w:rPr>
              <w:t xml:space="preserve"> в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нормативах. Стоимость оборудования определяется на основе данных объектов-аналогов.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отсутствии аналогов для впервые применяемой технологии производства стоимость основного технологического оборудования определяется в индивидуальном порядке. Стоимость вспомогательного оборудования исчисляется также </w:t>
            </w:r>
            <w:proofErr w:type="spellStart"/>
            <w:r w:rsidRPr="00EC643F">
              <w:rPr>
                <w:rFonts w:ascii="Times New Roman" w:eastAsia="Times New Roman" w:hAnsi="Times New Roman" w:cs="Times New Roman"/>
                <w:sz w:val="24"/>
                <w:szCs w:val="24"/>
                <w:lang w:eastAsia="ru-RU"/>
              </w:rPr>
              <w:t>укрупненно</w:t>
            </w:r>
            <w:proofErr w:type="spellEnd"/>
            <w:r w:rsidRPr="00EC643F">
              <w:rPr>
                <w:rFonts w:ascii="Times New Roman" w:eastAsia="Times New Roman" w:hAnsi="Times New Roman" w:cs="Times New Roman"/>
                <w:sz w:val="24"/>
                <w:szCs w:val="24"/>
                <w:lang w:eastAsia="ru-RU"/>
              </w:rPr>
              <w:t xml:space="preserve">: по показателям на единицу мощности производства или в процентах к стоимости основного оборудования. Стоимость технологических трубопроводов, силового электрооборудования, </w:t>
            </w:r>
            <w:proofErr w:type="spellStart"/>
            <w:r w:rsidRPr="00EC643F">
              <w:rPr>
                <w:rFonts w:ascii="Times New Roman" w:eastAsia="Times New Roman" w:hAnsi="Times New Roman" w:cs="Times New Roman"/>
                <w:sz w:val="24"/>
                <w:szCs w:val="24"/>
                <w:lang w:eastAsia="ru-RU"/>
              </w:rPr>
              <w:t>пароснабжения</w:t>
            </w:r>
            <w:proofErr w:type="spellEnd"/>
            <w:r w:rsidRPr="00EC643F">
              <w:rPr>
                <w:rFonts w:ascii="Times New Roman" w:eastAsia="Times New Roman" w:hAnsi="Times New Roman" w:cs="Times New Roman"/>
                <w:sz w:val="24"/>
                <w:szCs w:val="24"/>
                <w:lang w:eastAsia="ru-RU"/>
              </w:rPr>
              <w:t xml:space="preserve">, КИП и автоматики и других аналогичных систем может определяться на основе показателей на единицу мощности или производительности технологической линии.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w:t>
            </w:r>
            <w:proofErr w:type="spellStart"/>
            <w:r w:rsidRPr="00EC643F">
              <w:rPr>
                <w:rFonts w:ascii="Times New Roman" w:eastAsia="Times New Roman" w:hAnsi="Times New Roman" w:cs="Times New Roman"/>
                <w:sz w:val="24"/>
                <w:szCs w:val="24"/>
                <w:lang w:eastAsia="ru-RU"/>
              </w:rPr>
              <w:t>укрупненных</w:t>
            </w:r>
            <w:proofErr w:type="spellEnd"/>
            <w:r w:rsidRPr="00EC643F">
              <w:rPr>
                <w:rFonts w:ascii="Times New Roman" w:eastAsia="Times New Roman" w:hAnsi="Times New Roman" w:cs="Times New Roman"/>
                <w:sz w:val="24"/>
                <w:szCs w:val="24"/>
                <w:lang w:eastAsia="ru-RU"/>
              </w:rPr>
              <w:t xml:space="preserve"> показателях единичные показатели могут корректироваться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увеличения производительности оборудования или в связи с другими факторами.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5.4. За итогом каждого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стоимости и в целом сводного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стоимости строительства к обоснованиям инвестиций (на полное развитие предприятия, здания или сооружения) включаются соответствующие средства (в том числе НДС).</w:t>
            </w:r>
          </w:p>
          <w:p w:rsidR="00EC643F" w:rsidRPr="00EC643F" w:rsidRDefault="00EC643F" w:rsidP="00EC643F">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40" w:name="i418921"/>
            <w:bookmarkStart w:id="41" w:name="i408803"/>
            <w:bookmarkEnd w:id="41"/>
            <w:r w:rsidRPr="00EC643F">
              <w:rPr>
                <w:rFonts w:ascii="Times New Roman" w:eastAsia="Times New Roman" w:hAnsi="Times New Roman" w:cs="Times New Roman"/>
                <w:b/>
                <w:bCs/>
                <w:kern w:val="36"/>
                <w:sz w:val="48"/>
                <w:szCs w:val="48"/>
                <w:lang w:eastAsia="ru-RU"/>
              </w:rPr>
              <w:t>Приложение № 1</w:t>
            </w:r>
            <w:bookmarkEnd w:id="40"/>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2" w:name="i423050"/>
            <w:r w:rsidRPr="00EC643F">
              <w:rPr>
                <w:rFonts w:ascii="Times New Roman" w:eastAsia="Times New Roman" w:hAnsi="Times New Roman" w:cs="Times New Roman"/>
                <w:b/>
                <w:bCs/>
                <w:kern w:val="36"/>
                <w:sz w:val="48"/>
                <w:szCs w:val="48"/>
                <w:lang w:eastAsia="ru-RU"/>
              </w:rPr>
              <w:lastRenderedPageBreak/>
              <w:t xml:space="preserve">РЕКОМЕНДУЕМЫЕ КОЭФФИЦИЕНТЫ </w:t>
            </w:r>
            <w:r w:rsidRPr="00EC643F">
              <w:rPr>
                <w:rFonts w:ascii="Times New Roman" w:eastAsia="Times New Roman" w:hAnsi="Times New Roman" w:cs="Times New Roman"/>
                <w:b/>
                <w:bCs/>
                <w:kern w:val="36"/>
                <w:sz w:val="48"/>
                <w:szCs w:val="48"/>
                <w:lang w:eastAsia="ru-RU"/>
              </w:rPr>
              <w:br/>
              <w:t xml:space="preserve">к нормам затрат труда, оплате труда рабочих </w:t>
            </w:r>
            <w:bookmarkEnd w:id="42"/>
            <w:r w:rsidRPr="00EC643F">
              <w:rPr>
                <w:rFonts w:ascii="Times New Roman" w:eastAsia="Times New Roman" w:hAnsi="Times New Roman" w:cs="Times New Roman"/>
                <w:b/>
                <w:bCs/>
                <w:kern w:val="36"/>
                <w:sz w:val="48"/>
                <w:szCs w:val="48"/>
                <w:lang w:eastAsia="ru-RU"/>
              </w:rPr>
              <w:t xml:space="preserve">(с </w:t>
            </w:r>
            <w:proofErr w:type="spellStart"/>
            <w:r w:rsidRPr="00EC643F">
              <w:rPr>
                <w:rFonts w:ascii="Times New Roman" w:eastAsia="Times New Roman" w:hAnsi="Times New Roman" w:cs="Times New Roman"/>
                <w:b/>
                <w:bCs/>
                <w:kern w:val="36"/>
                <w:sz w:val="48"/>
                <w:szCs w:val="48"/>
                <w:lang w:eastAsia="ru-RU"/>
              </w:rPr>
              <w:t>учетом</w:t>
            </w:r>
            <w:proofErr w:type="spellEnd"/>
            <w:r w:rsidRPr="00EC643F">
              <w:rPr>
                <w:rFonts w:ascii="Times New Roman" w:eastAsia="Times New Roman" w:hAnsi="Times New Roman" w:cs="Times New Roman"/>
                <w:b/>
                <w:bCs/>
                <w:kern w:val="36"/>
                <w:sz w:val="48"/>
                <w:szCs w:val="48"/>
                <w:lang w:eastAsia="ru-RU"/>
              </w:rPr>
              <w:t xml:space="preserve"> коэффициентов к расценкам из технической части сборников), нормам времени и затратам на эксплуатацию машин (включая затраты труда и оплату труда рабочих, обслуживающих машины), для </w:t>
            </w:r>
            <w:proofErr w:type="spellStart"/>
            <w:r w:rsidRPr="00EC643F">
              <w:rPr>
                <w:rFonts w:ascii="Times New Roman" w:eastAsia="Times New Roman" w:hAnsi="Times New Roman" w:cs="Times New Roman"/>
                <w:b/>
                <w:bCs/>
                <w:kern w:val="36"/>
                <w:sz w:val="48"/>
                <w:szCs w:val="48"/>
                <w:lang w:eastAsia="ru-RU"/>
              </w:rPr>
              <w:t>учета</w:t>
            </w:r>
            <w:proofErr w:type="spellEnd"/>
            <w:r w:rsidRPr="00EC643F">
              <w:rPr>
                <w:rFonts w:ascii="Times New Roman" w:eastAsia="Times New Roman" w:hAnsi="Times New Roman" w:cs="Times New Roman"/>
                <w:b/>
                <w:bCs/>
                <w:kern w:val="36"/>
                <w:sz w:val="48"/>
                <w:szCs w:val="48"/>
                <w:lang w:eastAsia="ru-RU"/>
              </w:rPr>
              <w:t xml:space="preserve"> в сметах влияния условий производства работ, предусмотренных проектами</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Таблица 1</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Строительные и специальные строительные работы</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6"/>
              <w:gridCol w:w="8047"/>
              <w:gridCol w:w="1777"/>
            </w:tblGrid>
            <w:tr w:rsidR="00EC643F" w:rsidRPr="00EC643F" w:rsidTr="00EC643F">
              <w:trPr>
                <w:tblHeade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3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Условия производства работ</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Коэффициенты</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строительных работ по возведению конструктивных элементов промышленных зданий и сооружений (фундаменты, элементы каркаса, стены, перекрытия и др.) внутри строящихся зданий при </w:t>
                  </w:r>
                  <w:proofErr w:type="spellStart"/>
                  <w:r w:rsidRPr="00EC643F">
                    <w:rPr>
                      <w:rFonts w:ascii="Times New Roman" w:eastAsia="Times New Roman" w:hAnsi="Times New Roman" w:cs="Times New Roman"/>
                      <w:sz w:val="24"/>
                      <w:szCs w:val="24"/>
                      <w:lang w:eastAsia="ru-RU"/>
                    </w:rPr>
                    <w:t>возведенной</w:t>
                  </w:r>
                  <w:proofErr w:type="spellEnd"/>
                  <w:r w:rsidRPr="00EC643F">
                    <w:rPr>
                      <w:rFonts w:ascii="Times New Roman" w:eastAsia="Times New Roman" w:hAnsi="Times New Roman" w:cs="Times New Roman"/>
                      <w:sz w:val="24"/>
                      <w:szCs w:val="24"/>
                      <w:lang w:eastAsia="ru-RU"/>
                    </w:rPr>
                    <w:t xml:space="preserve"> коробке здания, в случаях, когда это обосновано </w:t>
                  </w:r>
                  <w:proofErr w:type="gramStart"/>
                  <w:r w:rsidRPr="00EC643F">
                    <w:rPr>
                      <w:rFonts w:ascii="Times New Roman" w:eastAsia="Times New Roman" w:hAnsi="Times New Roman" w:cs="Times New Roman"/>
                      <w:sz w:val="24"/>
                      <w:szCs w:val="24"/>
                      <w:lang w:eastAsia="ru-RU"/>
                    </w:rPr>
                    <w:t>ПОС</w:t>
                  </w:r>
                  <w:proofErr w:type="gramEnd"/>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строительных и других работ в существующих зданиях и сооружениях, </w:t>
                  </w:r>
                  <w:proofErr w:type="spellStart"/>
                  <w:r w:rsidRPr="00EC643F">
                    <w:rPr>
                      <w:rFonts w:ascii="Times New Roman" w:eastAsia="Times New Roman" w:hAnsi="Times New Roman" w:cs="Times New Roman"/>
                      <w:sz w:val="24"/>
                      <w:szCs w:val="24"/>
                      <w:lang w:eastAsia="ru-RU"/>
                    </w:rPr>
                    <w:t>освобожденных</w:t>
                  </w:r>
                  <w:proofErr w:type="spellEnd"/>
                  <w:r w:rsidRPr="00EC643F">
                    <w:rPr>
                      <w:rFonts w:ascii="Times New Roman" w:eastAsia="Times New Roman" w:hAnsi="Times New Roman" w:cs="Times New Roman"/>
                      <w:sz w:val="24"/>
                      <w:szCs w:val="24"/>
                      <w:lang w:eastAsia="ru-RU"/>
                    </w:rPr>
                    <w:t xml:space="preserve"> от оборудования и других предметов, мешающих нормальному производству работ</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строительных и других работ в существующих зданиях и сооружениях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с наличием в зоне производства работ действующего технологического оборудования (станков, установок, кранов и т.п.) или загромождающих предметов (лабораторное оборудование, мебель и т.п.) или движения транспорта по внутрицеховым путям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То же, при температуре воздуха на рабочем месте более 40</w:t>
                  </w:r>
                  <w:proofErr w:type="gramStart"/>
                  <w:r w:rsidRPr="00EC643F">
                    <w:rPr>
                      <w:rFonts w:ascii="Times New Roman" w:eastAsia="Times New Roman" w:hAnsi="Times New Roman" w:cs="Times New Roman"/>
                      <w:sz w:val="24"/>
                      <w:szCs w:val="24"/>
                      <w:lang w:eastAsia="ru-RU"/>
                    </w:rPr>
                    <w:t xml:space="preserve"> °С</w:t>
                  </w:r>
                  <w:proofErr w:type="gramEnd"/>
                  <w:r w:rsidRPr="00EC643F">
                    <w:rPr>
                      <w:rFonts w:ascii="Times New Roman" w:eastAsia="Times New Roman" w:hAnsi="Times New Roman" w:cs="Times New Roman"/>
                      <w:sz w:val="24"/>
                      <w:szCs w:val="24"/>
                      <w:lang w:eastAsia="ru-RU"/>
                    </w:rPr>
                    <w:t xml:space="preserve"> в помещениях</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рабочим предприятия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а рабочие-строители имеют рабочий день нормальной продолжительности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рабочие-строители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36-часовой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1,70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3.3.1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3.4</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рабочие-строители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30-часовой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3.4.1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1,90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3.5</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при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рабочих мест, где рабочие-строители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24-часовой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3.5.1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строительных и других работ на открытых и полуоткрытых </w:t>
                  </w:r>
                  <w:r w:rsidRPr="00EC643F">
                    <w:rPr>
                      <w:rFonts w:ascii="Times New Roman" w:eastAsia="Times New Roman" w:hAnsi="Times New Roman" w:cs="Times New Roman"/>
                      <w:sz w:val="24"/>
                      <w:szCs w:val="24"/>
                      <w:lang w:eastAsia="ru-RU"/>
                    </w:rPr>
                    <w:lastRenderedPageBreak/>
                    <w:t xml:space="preserve">производственных площадках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с наличием в зоне производства работ действующего технологического оборудования или движения технологического транспорта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1,15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4.1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(наличие пара, пыли, вредных газов, дыма и т.п.), где рабочим предприятия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а рабочие-строители имеют рабочий день нормальной продолжительности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строительных и других работ вблизи объектов, находящихся под высоким напряжением, в том числе в охранной зоне действующей воздушной линии электропередачи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строительных и других работ в закрытых сооружениях (помещениях) находящихся ниже 3 м от поверхности земли (</w:t>
                  </w:r>
                  <w:proofErr w:type="gramStart"/>
                  <w:r w:rsidRPr="00EC643F">
                    <w:rPr>
                      <w:rFonts w:ascii="Times New Roman" w:eastAsia="Times New Roman" w:hAnsi="Times New Roman" w:cs="Times New Roman"/>
                      <w:sz w:val="24"/>
                      <w:szCs w:val="24"/>
                      <w:lang w:eastAsia="ru-RU"/>
                    </w:rPr>
                    <w:t>кроме</w:t>
                  </w:r>
                  <w:proofErr w:type="gramEnd"/>
                  <w:r w:rsidRPr="00EC643F">
                    <w:rPr>
                      <w:rFonts w:ascii="Times New Roman" w:eastAsia="Times New Roman" w:hAnsi="Times New Roman" w:cs="Times New Roman"/>
                      <w:sz w:val="24"/>
                      <w:szCs w:val="24"/>
                      <w:lang w:eastAsia="ru-RU"/>
                    </w:rPr>
                    <w:t xml:space="preserve"> перечисленных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10, 11)</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Строительство новых объектов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на территориях действующих предприятий, имеющих </w:t>
                  </w:r>
                  <w:proofErr w:type="spellStart"/>
                  <w:r w:rsidRPr="00EC643F">
                    <w:rPr>
                      <w:rFonts w:ascii="Times New Roman" w:eastAsia="Times New Roman" w:hAnsi="Times New Roman" w:cs="Times New Roman"/>
                      <w:sz w:val="24"/>
                      <w:szCs w:val="24"/>
                      <w:lang w:eastAsia="ru-RU"/>
                    </w:rPr>
                    <w:t>разветвленную</w:t>
                  </w:r>
                  <w:proofErr w:type="spellEnd"/>
                  <w:r w:rsidRPr="00EC643F">
                    <w:rPr>
                      <w:rFonts w:ascii="Times New Roman" w:eastAsia="Times New Roman" w:hAnsi="Times New Roman" w:cs="Times New Roman"/>
                      <w:sz w:val="24"/>
                      <w:szCs w:val="24"/>
                      <w:lang w:eastAsia="ru-RU"/>
                    </w:rPr>
                    <w:t xml:space="preserve"> сеть транспортных и инженерных коммуникаций и </w:t>
                  </w:r>
                  <w:proofErr w:type="spellStart"/>
                  <w:r w:rsidRPr="00EC643F">
                    <w:rPr>
                      <w:rFonts w:ascii="Times New Roman" w:eastAsia="Times New Roman" w:hAnsi="Times New Roman" w:cs="Times New Roman"/>
                      <w:sz w:val="24"/>
                      <w:szCs w:val="24"/>
                      <w:lang w:eastAsia="ru-RU"/>
                    </w:rPr>
                    <w:t>стесненные</w:t>
                  </w:r>
                  <w:proofErr w:type="spellEnd"/>
                  <w:r w:rsidRPr="00EC643F">
                    <w:rPr>
                      <w:rFonts w:ascii="Times New Roman" w:eastAsia="Times New Roman" w:hAnsi="Times New Roman" w:cs="Times New Roman"/>
                      <w:sz w:val="24"/>
                      <w:szCs w:val="24"/>
                      <w:lang w:eastAsia="ru-RU"/>
                    </w:rPr>
                    <w:t xml:space="preserve"> условия для складирования материалов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Строительство инженерных сетей и сооружений, а также объектов жилищно-гражданского назначения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застроенной части города: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Строительство объектов в горной местности на высоте от 1500 до 2500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Строительство объектов в горной местности на высоте от 2500 до 3000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Строительство объектов в горной местности на высоте от 3000 до 3500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строительных и специальных строительных работ в подземных условиях в шахтах, рудниках, метрополитенах, тоннелях и других подземных сооружениях, в том числе специального назначения: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отсутствии вредных условий производства работ, предусматривающих работу с </w:t>
                  </w:r>
                  <w:proofErr w:type="spellStart"/>
                  <w:r w:rsidRPr="00EC643F">
                    <w:rPr>
                      <w:rFonts w:ascii="Times New Roman" w:eastAsia="Times New Roman" w:hAnsi="Times New Roman" w:cs="Times New Roman"/>
                      <w:sz w:val="24"/>
                      <w:szCs w:val="24"/>
                      <w:lang w:eastAsia="ru-RU"/>
                    </w:rPr>
                    <w:t>сокращенным</w:t>
                  </w:r>
                  <w:proofErr w:type="spellEnd"/>
                  <w:r w:rsidRPr="00EC643F">
                    <w:rPr>
                      <w:rFonts w:ascii="Times New Roman" w:eastAsia="Times New Roman" w:hAnsi="Times New Roman" w:cs="Times New Roman"/>
                      <w:sz w:val="24"/>
                      <w:szCs w:val="24"/>
                      <w:lang w:eastAsia="ru-RU"/>
                    </w:rPr>
                    <w:t xml:space="preserve"> рабочим </w:t>
                  </w:r>
                  <w:proofErr w:type="spellStart"/>
                  <w:r w:rsidRPr="00EC643F">
                    <w:rPr>
                      <w:rFonts w:ascii="Times New Roman" w:eastAsia="Times New Roman" w:hAnsi="Times New Roman" w:cs="Times New Roman"/>
                      <w:sz w:val="24"/>
                      <w:szCs w:val="24"/>
                      <w:lang w:eastAsia="ru-RU"/>
                    </w:rPr>
                    <w:t>днем</w:t>
                  </w:r>
                  <w:proofErr w:type="spellEnd"/>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1,68</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- 36 часов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- 30 часов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2,40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10.4</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- 24 часа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2,80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строительных и специальных строительных работ в эксплуатируемых тоннелях метрополитенов в ночное время «в окно»:</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использовании рабочих в течение рабочей смены только для выполнения работ, связанных с «окном»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использовании части рабочей смены (до пуска рабочих в тоннель и после выпуска из тоннеля) для выполнения работ, не связанных с «окном»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w:t>
                  </w:r>
                </w:p>
              </w:tc>
            </w:tr>
            <w:tr w:rsidR="00EC643F" w:rsidRPr="00EC643F" w:rsidTr="00EC643F">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Примечание: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 К работе вблизи объектов, находящихся под напряжением относится и работа внутри существующих зданий, внутренняя проводка в которых не обесточена.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Под охранной зоной вдоль воздушных линий электропередачи рассматривается участок земли и пространства, </w:t>
                  </w:r>
                  <w:proofErr w:type="spellStart"/>
                  <w:r w:rsidRPr="00EC643F">
                    <w:rPr>
                      <w:rFonts w:ascii="Times New Roman" w:eastAsia="Times New Roman" w:hAnsi="Times New Roman" w:cs="Times New Roman"/>
                      <w:sz w:val="24"/>
                      <w:szCs w:val="24"/>
                      <w:lang w:eastAsia="ru-RU"/>
                    </w:rPr>
                    <w:t>заключенный</w:t>
                  </w:r>
                  <w:proofErr w:type="spellEnd"/>
                  <w:r w:rsidRPr="00EC643F">
                    <w:rPr>
                      <w:rFonts w:ascii="Times New Roman" w:eastAsia="Times New Roman" w:hAnsi="Times New Roman" w:cs="Times New Roman"/>
                      <w:sz w:val="24"/>
                      <w:szCs w:val="24"/>
                      <w:lang w:eastAsia="ru-RU"/>
                    </w:rPr>
                    <w:t xml:space="preserve"> между вертикальными плоскостями, проходящими </w:t>
                  </w:r>
                  <w:proofErr w:type="gramStart"/>
                  <w:r w:rsidRPr="00EC643F">
                    <w:rPr>
                      <w:rFonts w:ascii="Times New Roman" w:eastAsia="Times New Roman" w:hAnsi="Times New Roman" w:cs="Times New Roman"/>
                      <w:sz w:val="24"/>
                      <w:szCs w:val="24"/>
                      <w:lang w:eastAsia="ru-RU"/>
                    </w:rPr>
                    <w:t>через</w:t>
                  </w:r>
                  <w:proofErr w:type="gramEnd"/>
                  <w:r w:rsidRPr="00EC643F">
                    <w:rPr>
                      <w:rFonts w:ascii="Times New Roman" w:eastAsia="Times New Roman" w:hAnsi="Times New Roman" w:cs="Times New Roman"/>
                      <w:sz w:val="24"/>
                      <w:szCs w:val="24"/>
                      <w:lang w:eastAsia="ru-RU"/>
                    </w:rPr>
                    <w:t xml:space="preserve"> параллельные прямые, отстоящие от крайних проводов (при не </w:t>
                  </w:r>
                  <w:proofErr w:type="spellStart"/>
                  <w:r w:rsidRPr="00EC643F">
                    <w:rPr>
                      <w:rFonts w:ascii="Times New Roman" w:eastAsia="Times New Roman" w:hAnsi="Times New Roman" w:cs="Times New Roman"/>
                      <w:sz w:val="24"/>
                      <w:szCs w:val="24"/>
                      <w:lang w:eastAsia="ru-RU"/>
                    </w:rPr>
                    <w:t>отклоненном</w:t>
                  </w:r>
                  <w:proofErr w:type="spellEnd"/>
                  <w:r w:rsidRPr="00EC643F">
                    <w:rPr>
                      <w:rFonts w:ascii="Times New Roman" w:eastAsia="Times New Roman" w:hAnsi="Times New Roman" w:cs="Times New Roman"/>
                      <w:sz w:val="24"/>
                      <w:szCs w:val="24"/>
                      <w:lang w:eastAsia="ru-RU"/>
                    </w:rPr>
                    <w:t xml:space="preserve"> их положении) на следующие расстояния: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xml:space="preserve">Линии напряжением, </w:t>
                  </w:r>
                  <w:proofErr w:type="spellStart"/>
                  <w:r w:rsidRPr="00EC643F">
                    <w:rPr>
                      <w:rFonts w:ascii="Times New Roman" w:eastAsia="Times New Roman" w:hAnsi="Times New Roman" w:cs="Times New Roman"/>
                      <w:sz w:val="24"/>
                      <w:szCs w:val="24"/>
                      <w:lang w:eastAsia="ru-RU"/>
                    </w:rPr>
                    <w:t>кВ</w:t>
                  </w:r>
                  <w:proofErr w:type="spellEnd"/>
                  <w:r w:rsidRPr="00EC643F">
                    <w:rPr>
                      <w:rFonts w:ascii="Times New Roman" w:eastAsia="Times New Roman" w:hAnsi="Times New Roman" w:cs="Times New Roman"/>
                      <w:sz w:val="24"/>
                      <w:szCs w:val="24"/>
                      <w:lang w:eastAsia="ru-RU"/>
                    </w:rPr>
                    <w:t>                            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                                           2</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 до 20                                     10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35                                         15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110                                        20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150                                        25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220, 330                                    25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400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500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750                                        40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800 (постоянный ток)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 </w:t>
                  </w:r>
                  <w:proofErr w:type="spellStart"/>
                  <w:r w:rsidRPr="00EC643F">
                    <w:rPr>
                      <w:rFonts w:ascii="Times New Roman" w:eastAsia="Times New Roman" w:hAnsi="Times New Roman" w:cs="Times New Roman"/>
                      <w:sz w:val="24"/>
                      <w:szCs w:val="24"/>
                      <w:lang w:eastAsia="ru-RU"/>
                    </w:rPr>
                    <w:t>Стесненные</w:t>
                  </w:r>
                  <w:proofErr w:type="spellEnd"/>
                  <w:r w:rsidRPr="00EC643F">
                    <w:rPr>
                      <w:rFonts w:ascii="Times New Roman" w:eastAsia="Times New Roman" w:hAnsi="Times New Roman" w:cs="Times New Roman"/>
                      <w:sz w:val="24"/>
                      <w:szCs w:val="24"/>
                      <w:lang w:eastAsia="ru-RU"/>
                    </w:rPr>
                    <w:t xml:space="preserve"> условия в застроенной части городов характеризуются наличием </w:t>
                  </w:r>
                  <w:proofErr w:type="spellStart"/>
                  <w:r w:rsidRPr="00EC643F">
                    <w:rPr>
                      <w:rFonts w:ascii="Times New Roman" w:eastAsia="Times New Roman" w:hAnsi="Times New Roman" w:cs="Times New Roman"/>
                      <w:sz w:val="24"/>
                      <w:szCs w:val="24"/>
                      <w:lang w:eastAsia="ru-RU"/>
                    </w:rPr>
                    <w:t>трех</w:t>
                  </w:r>
                  <w:proofErr w:type="spellEnd"/>
                  <w:r w:rsidRPr="00EC643F">
                    <w:rPr>
                      <w:rFonts w:ascii="Times New Roman" w:eastAsia="Times New Roman" w:hAnsi="Times New Roman" w:cs="Times New Roman"/>
                      <w:sz w:val="24"/>
                      <w:szCs w:val="24"/>
                      <w:lang w:eastAsia="ru-RU"/>
                    </w:rPr>
                    <w:t xml:space="preserve"> из указанных ниже факторов: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интенсивного движения городского транспорта и пешеходов в непосредственной близости от места работ, обусловливающих необходимость строительства короткими захватками с полным завершением всех работ на захватке, включая восстановление разрушенных покрытий и посадку зелени;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разветвленной</w:t>
                  </w:r>
                  <w:proofErr w:type="spellEnd"/>
                  <w:r w:rsidRPr="00EC643F">
                    <w:rPr>
                      <w:rFonts w:ascii="Times New Roman" w:eastAsia="Times New Roman" w:hAnsi="Times New Roman" w:cs="Times New Roman"/>
                      <w:sz w:val="24"/>
                      <w:szCs w:val="24"/>
                      <w:lang w:eastAsia="ru-RU"/>
                    </w:rPr>
                    <w:t xml:space="preserve"> сети существующих подземных коммуникаций, подлежащих подвеске или перекладке;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жилых или производственных зданий, а также сохраняемых </w:t>
                  </w:r>
                  <w:proofErr w:type="spellStart"/>
                  <w:r w:rsidRPr="00EC643F">
                    <w:rPr>
                      <w:rFonts w:ascii="Times New Roman" w:eastAsia="Times New Roman" w:hAnsi="Times New Roman" w:cs="Times New Roman"/>
                      <w:sz w:val="24"/>
                      <w:szCs w:val="24"/>
                      <w:lang w:eastAsia="ru-RU"/>
                    </w:rPr>
                    <w:t>зеленых</w:t>
                  </w:r>
                  <w:proofErr w:type="spellEnd"/>
                  <w:r w:rsidRPr="00EC643F">
                    <w:rPr>
                      <w:rFonts w:ascii="Times New Roman" w:eastAsia="Times New Roman" w:hAnsi="Times New Roman" w:cs="Times New Roman"/>
                      <w:sz w:val="24"/>
                      <w:szCs w:val="24"/>
                      <w:lang w:eastAsia="ru-RU"/>
                    </w:rPr>
                    <w:t xml:space="preserve"> насаждений в непосредственной близости от места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складирования материалов или невозможности их складирования на строительной площадке для нормального обеспечения материалами рабочих мест;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при строительстве объектов, когда плотность застройки объектов превышает нормативную на 20 % и более;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при строительстве объектов, когда в соответствии с требованиями правил техники безопасности, проектом организации строительства предусмотрено ограничение поворота стрелы башенного крана.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 </w:t>
                  </w:r>
                  <w:proofErr w:type="gramStart"/>
                  <w:r w:rsidRPr="00EC643F">
                    <w:rPr>
                      <w:rFonts w:ascii="Times New Roman" w:eastAsia="Times New Roman" w:hAnsi="Times New Roman" w:cs="Times New Roman"/>
                      <w:sz w:val="24"/>
                      <w:szCs w:val="24"/>
                      <w:lang w:eastAsia="ru-RU"/>
                    </w:rPr>
                    <w:t xml:space="preserve">При производстве строительных и других работ на открытых и полуоткрытых площадках с вредными условиями труда (п. 4.1), выраженными в виде наличия свинца, цинка, ртути либо пыли </w:t>
                  </w:r>
                  <w:proofErr w:type="spellStart"/>
                  <w:r w:rsidRPr="00EC643F">
                    <w:rPr>
                      <w:rFonts w:ascii="Times New Roman" w:eastAsia="Times New Roman" w:hAnsi="Times New Roman" w:cs="Times New Roman"/>
                      <w:sz w:val="24"/>
                      <w:szCs w:val="24"/>
                      <w:lang w:eastAsia="ru-RU"/>
                    </w:rPr>
                    <w:t>тяжелых</w:t>
                  </w:r>
                  <w:proofErr w:type="spellEnd"/>
                  <w:r w:rsidRPr="00EC643F">
                    <w:rPr>
                      <w:rFonts w:ascii="Times New Roman" w:eastAsia="Times New Roman" w:hAnsi="Times New Roman" w:cs="Times New Roman"/>
                      <w:sz w:val="24"/>
                      <w:szCs w:val="24"/>
                      <w:lang w:eastAsia="ru-RU"/>
                    </w:rPr>
                    <w:t xml:space="preserve"> металлов, а также радиации, размеры коэффициентов к нормам затрат труда и нормам времени эксплуатации строительных машин и механизмов принимаются по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3.2.1, 3.3.1, 3.4.1, 3.5.1 настоящей таблицы, а при наличии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 по</w:t>
                  </w:r>
                  <w:proofErr w:type="gram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3.2, 3.3, 3.4, 3.5 данной таблицы.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 К вредным условиям производства работ рекомендуется относить также работу в действующих предприятиях здравоохранения (</w:t>
                  </w:r>
                  <w:proofErr w:type="spellStart"/>
                  <w:r w:rsidRPr="00EC643F">
                    <w:rPr>
                      <w:rFonts w:ascii="Times New Roman" w:eastAsia="Times New Roman" w:hAnsi="Times New Roman" w:cs="Times New Roman"/>
                      <w:sz w:val="24"/>
                      <w:szCs w:val="24"/>
                      <w:lang w:eastAsia="ru-RU"/>
                    </w:rPr>
                    <w:t>туберкулезные</w:t>
                  </w:r>
                  <w:proofErr w:type="spellEnd"/>
                  <w:r w:rsidRPr="00EC643F">
                    <w:rPr>
                      <w:rFonts w:ascii="Times New Roman" w:eastAsia="Times New Roman" w:hAnsi="Times New Roman" w:cs="Times New Roman"/>
                      <w:sz w:val="24"/>
                      <w:szCs w:val="24"/>
                      <w:lang w:eastAsia="ru-RU"/>
                    </w:rPr>
                    <w:t xml:space="preserve"> диспансеры, лепрозории и т.д.), где в соответствии с </w:t>
                  </w:r>
                  <w:r w:rsidRPr="00EC643F">
                    <w:rPr>
                      <w:rFonts w:ascii="Times New Roman" w:eastAsia="Times New Roman" w:hAnsi="Times New Roman" w:cs="Times New Roman"/>
                      <w:sz w:val="24"/>
                      <w:szCs w:val="24"/>
                      <w:lang w:eastAsia="ru-RU"/>
                    </w:rPr>
                    <w:lastRenderedPageBreak/>
                    <w:t xml:space="preserve">действующим законодательством, работника основного производства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В таких случаях рекомендуется руководствоваться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3.2.1 - 3.5.1, а при наличии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3.2 - 3.5 настоящей таблицы.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5. Одновременное применение нескольких коэффициентов (за исключением коэффициентов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5, 6, 9, 9.1, 9.2) не рекомендуется. Коэффициенты, указанные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5, 6, 9, 9.1 и 9.2 могут применяться вместе с другими коэффициентами. При одновременном применении коэффициенты перемножаются.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 При строительстве объектов в горной местности на высоте более 3500 м над уровнем моря рекомендуется разрабатывать индивидуальные сметные нормы и единичные расценки.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7. Коэффициенты,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10.1 - 10.4, 11.1, 11.2 предназначены для применения к показателям оплаты труда рабочих-строителей и машинистов строительных машин и механизмов. Указанные коэффициенты не распространяются на федеральные единичные расценки тех сборников, их разделов или таблиц, в которых размер средств на оплату труда установлен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повышенных тарифных ставок при производстве работ в подземных условиях (в соответствии с технической частью сборников </w:t>
                  </w:r>
                  <w:hyperlink r:id="rId54" w:tooltip="Федеральные единичные расценки на общестроительные работы" w:history="1">
                    <w:r w:rsidRPr="00EC643F">
                      <w:rPr>
                        <w:rFonts w:ascii="Times New Roman" w:eastAsia="Times New Roman" w:hAnsi="Times New Roman" w:cs="Times New Roman"/>
                        <w:sz w:val="24"/>
                        <w:szCs w:val="24"/>
                        <w:lang w:eastAsia="ru-RU"/>
                      </w:rPr>
                      <w:t>ФЕР-2001</w:t>
                    </w:r>
                  </w:hyperlink>
                  <w:r w:rsidRPr="00EC643F">
                    <w:rPr>
                      <w:rFonts w:ascii="Times New Roman" w:eastAsia="Times New Roman" w:hAnsi="Times New Roman" w:cs="Times New Roman"/>
                      <w:sz w:val="24"/>
                      <w:szCs w:val="24"/>
                      <w:lang w:eastAsia="ru-RU"/>
                    </w:rPr>
                    <w:t>).</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Таблица 2</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Монтаж оборудования (монтажные работы)</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1"/>
              <w:gridCol w:w="7942"/>
              <w:gridCol w:w="1777"/>
            </w:tblGrid>
            <w:tr w:rsidR="00EC643F" w:rsidRPr="00EC643F" w:rsidTr="00EC643F">
              <w:trPr>
                <w:tblHeade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Условия производства работ</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Коэффициенты</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монтажных работ в существующих зданиях и сооружениях, </w:t>
                  </w:r>
                  <w:proofErr w:type="spellStart"/>
                  <w:r w:rsidRPr="00EC643F">
                    <w:rPr>
                      <w:rFonts w:ascii="Times New Roman" w:eastAsia="Times New Roman" w:hAnsi="Times New Roman" w:cs="Times New Roman"/>
                      <w:sz w:val="24"/>
                      <w:szCs w:val="24"/>
                      <w:lang w:eastAsia="ru-RU"/>
                    </w:rPr>
                    <w:t>освобожденных</w:t>
                  </w:r>
                  <w:proofErr w:type="spellEnd"/>
                  <w:r w:rsidRPr="00EC643F">
                    <w:rPr>
                      <w:rFonts w:ascii="Times New Roman" w:eastAsia="Times New Roman" w:hAnsi="Times New Roman" w:cs="Times New Roman"/>
                      <w:sz w:val="24"/>
                      <w:szCs w:val="24"/>
                      <w:lang w:eastAsia="ru-RU"/>
                    </w:rPr>
                    <w:t xml:space="preserve"> от оборудования и других предметов, мешающих нормальному производству работ</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монтажных работ в существующих зданиях и сооружениях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с наличием в зоне производства работ действующего технологического оборудования (станков, установок, кранов и т.п.) или загромождающих предметов (лабораторное оборудование, мебель и т.п.), или движения транспорта по внутрицеховым путям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То же, при температуре воздуха на рабочем месте более 40</w:t>
                  </w:r>
                  <w:proofErr w:type="gramStart"/>
                  <w:r w:rsidRPr="00EC643F">
                    <w:rPr>
                      <w:rFonts w:ascii="Times New Roman" w:eastAsia="Times New Roman" w:hAnsi="Times New Roman" w:cs="Times New Roman"/>
                      <w:sz w:val="24"/>
                      <w:szCs w:val="24"/>
                      <w:lang w:eastAsia="ru-RU"/>
                    </w:rPr>
                    <w:t xml:space="preserve"> °С</w:t>
                  </w:r>
                  <w:proofErr w:type="gramEnd"/>
                  <w:r w:rsidRPr="00EC643F">
                    <w:rPr>
                      <w:rFonts w:ascii="Times New Roman" w:eastAsia="Times New Roman" w:hAnsi="Times New Roman" w:cs="Times New Roman"/>
                      <w:sz w:val="24"/>
                      <w:szCs w:val="24"/>
                      <w:lang w:eastAsia="ru-RU"/>
                    </w:rPr>
                    <w:t xml:space="preserve"> в помещениях</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рабочим предприятия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а рабочие-монтажники имеют рабочий день нормальной продолжительности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3.2.1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3.3</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рабочие-монтажники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36-часовой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1,70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3.3.1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3.4</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рабочие-монтажники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30-часовой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3.4.1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1,90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3.5</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при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рабочих мест, где рабочие-монтажники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24-часовой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3.5.1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монтажных работ на открытых и полуоткрытых производственных площадках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с наличием в зоне производства работ действующего технологического оборудования или движения технологического транспорта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(наличие пара, пыли, вредных газов, дыма и т.п.), где рабочим предприятия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w:t>
                  </w:r>
                  <w:r w:rsidRPr="00EC643F">
                    <w:rPr>
                      <w:rFonts w:ascii="Times New Roman" w:eastAsia="Times New Roman" w:hAnsi="Times New Roman" w:cs="Times New Roman"/>
                      <w:sz w:val="24"/>
                      <w:szCs w:val="24"/>
                      <w:lang w:eastAsia="ru-RU"/>
                    </w:rPr>
                    <w:lastRenderedPageBreak/>
                    <w:t>день, а рабочие-монтажники имеют рабочий день нормальной продолжительности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1,25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5</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монтажных работ вблизи объектов, находящихся под высоким напряжением, в том числе в охранной зоне действующей воздушной линии электропередачи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То же, внутри работающих ТП и РП при наличии допусков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монтажных работ в закрытых сооружениях (помещениях) находящихся ниже 3 м от поверхности земли (</w:t>
                  </w:r>
                  <w:proofErr w:type="gramStart"/>
                  <w:r w:rsidRPr="00EC643F">
                    <w:rPr>
                      <w:rFonts w:ascii="Times New Roman" w:eastAsia="Times New Roman" w:hAnsi="Times New Roman" w:cs="Times New Roman"/>
                      <w:sz w:val="24"/>
                      <w:szCs w:val="24"/>
                      <w:lang w:eastAsia="ru-RU"/>
                    </w:rPr>
                    <w:t>кроме</w:t>
                  </w:r>
                  <w:proofErr w:type="gramEnd"/>
                  <w:r w:rsidRPr="00EC643F">
                    <w:rPr>
                      <w:rFonts w:ascii="Times New Roman" w:eastAsia="Times New Roman" w:hAnsi="Times New Roman" w:cs="Times New Roman"/>
                      <w:sz w:val="24"/>
                      <w:szCs w:val="24"/>
                      <w:lang w:eastAsia="ru-RU"/>
                    </w:rPr>
                    <w:t xml:space="preserve"> перечисленных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8, 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Монтажные работы в горной местности на высоте от 1500 до 2500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Монтажные работы в горной местности на высоте от 2500 до 3000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7.2</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Монтажные работы в горной местности на высоте от 3000 до 3500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монтажных работ в подземных условиях в шахтах, рудниках, метрополитенах, тоннелях и других подземных сооружениях, в том числе специального назначения: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отсутствии вредных условий производства работ, предусматривающих работу с </w:t>
                  </w:r>
                  <w:proofErr w:type="spellStart"/>
                  <w:r w:rsidRPr="00EC643F">
                    <w:rPr>
                      <w:rFonts w:ascii="Times New Roman" w:eastAsia="Times New Roman" w:hAnsi="Times New Roman" w:cs="Times New Roman"/>
                      <w:sz w:val="24"/>
                      <w:szCs w:val="24"/>
                      <w:lang w:eastAsia="ru-RU"/>
                    </w:rPr>
                    <w:t>сокращенным</w:t>
                  </w:r>
                  <w:proofErr w:type="spellEnd"/>
                  <w:r w:rsidRPr="00EC643F">
                    <w:rPr>
                      <w:rFonts w:ascii="Times New Roman" w:eastAsia="Times New Roman" w:hAnsi="Times New Roman" w:cs="Times New Roman"/>
                      <w:sz w:val="24"/>
                      <w:szCs w:val="24"/>
                      <w:lang w:eastAsia="ru-RU"/>
                    </w:rPr>
                    <w:t xml:space="preserve"> рабочим </w:t>
                  </w:r>
                  <w:proofErr w:type="spellStart"/>
                  <w:r w:rsidRPr="00EC643F">
                    <w:rPr>
                      <w:rFonts w:ascii="Times New Roman" w:eastAsia="Times New Roman" w:hAnsi="Times New Roman" w:cs="Times New Roman"/>
                      <w:sz w:val="24"/>
                      <w:szCs w:val="24"/>
                      <w:lang w:eastAsia="ru-RU"/>
                    </w:rPr>
                    <w:t>днем</w:t>
                  </w:r>
                  <w:proofErr w:type="spellEnd"/>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1,68</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8.2</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- 36 часов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8.3</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- 30 часов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2,40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8.4</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- 24 часа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2,80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монтажных работ в эксплуатируемых тоннелях метрополитенов в ночное время «в окно»:</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9.1</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использовании рабочих в течение рабочей смены только для выполнения работ, связанных с «окном»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9.2</w:t>
                  </w:r>
                </w:p>
              </w:tc>
              <w:tc>
                <w:tcPr>
                  <w:tcW w:w="3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использовании части рабочей смены (до пуска рабочих в тоннель и после выпуска из тоннеля) для выполнения работ, не связанных с «окном»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w:t>
                  </w:r>
                </w:p>
              </w:tc>
            </w:tr>
            <w:tr w:rsidR="00EC643F" w:rsidRPr="00EC643F" w:rsidTr="00EC643F">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Примечание: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 К работе вблизи объектов, находящихся под напряжением относится и работа внутри существующих зданий, внутренняя проводка в которых не обесточена.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Под охранной зоной вдоль воздушных линий электропередачи рассматривается участок земли и пространства, </w:t>
                  </w:r>
                  <w:proofErr w:type="spellStart"/>
                  <w:r w:rsidRPr="00EC643F">
                    <w:rPr>
                      <w:rFonts w:ascii="Times New Roman" w:eastAsia="Times New Roman" w:hAnsi="Times New Roman" w:cs="Times New Roman"/>
                      <w:sz w:val="24"/>
                      <w:szCs w:val="24"/>
                      <w:lang w:eastAsia="ru-RU"/>
                    </w:rPr>
                    <w:t>заключенный</w:t>
                  </w:r>
                  <w:proofErr w:type="spellEnd"/>
                  <w:r w:rsidRPr="00EC643F">
                    <w:rPr>
                      <w:rFonts w:ascii="Times New Roman" w:eastAsia="Times New Roman" w:hAnsi="Times New Roman" w:cs="Times New Roman"/>
                      <w:sz w:val="24"/>
                      <w:szCs w:val="24"/>
                      <w:lang w:eastAsia="ru-RU"/>
                    </w:rPr>
                    <w:t xml:space="preserve"> между вертикальными плоскостями, проходящими </w:t>
                  </w:r>
                  <w:proofErr w:type="gramStart"/>
                  <w:r w:rsidRPr="00EC643F">
                    <w:rPr>
                      <w:rFonts w:ascii="Times New Roman" w:eastAsia="Times New Roman" w:hAnsi="Times New Roman" w:cs="Times New Roman"/>
                      <w:sz w:val="24"/>
                      <w:szCs w:val="24"/>
                      <w:lang w:eastAsia="ru-RU"/>
                    </w:rPr>
                    <w:t>через</w:t>
                  </w:r>
                  <w:proofErr w:type="gramEnd"/>
                  <w:r w:rsidRPr="00EC643F">
                    <w:rPr>
                      <w:rFonts w:ascii="Times New Roman" w:eastAsia="Times New Roman" w:hAnsi="Times New Roman" w:cs="Times New Roman"/>
                      <w:sz w:val="24"/>
                      <w:szCs w:val="24"/>
                      <w:lang w:eastAsia="ru-RU"/>
                    </w:rPr>
                    <w:t xml:space="preserve"> параллельные прямые, отстоящие от крайних проводов (при не </w:t>
                  </w:r>
                  <w:proofErr w:type="spellStart"/>
                  <w:r w:rsidRPr="00EC643F">
                    <w:rPr>
                      <w:rFonts w:ascii="Times New Roman" w:eastAsia="Times New Roman" w:hAnsi="Times New Roman" w:cs="Times New Roman"/>
                      <w:sz w:val="24"/>
                      <w:szCs w:val="24"/>
                      <w:lang w:eastAsia="ru-RU"/>
                    </w:rPr>
                    <w:t>отклоненном</w:t>
                  </w:r>
                  <w:proofErr w:type="spellEnd"/>
                  <w:r w:rsidRPr="00EC643F">
                    <w:rPr>
                      <w:rFonts w:ascii="Times New Roman" w:eastAsia="Times New Roman" w:hAnsi="Times New Roman" w:cs="Times New Roman"/>
                      <w:sz w:val="24"/>
                      <w:szCs w:val="24"/>
                      <w:lang w:eastAsia="ru-RU"/>
                    </w:rPr>
                    <w:t xml:space="preserve"> их положении) на следующие расстояния: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Линии напряжением, </w:t>
                  </w:r>
                  <w:proofErr w:type="spellStart"/>
                  <w:r w:rsidRPr="00EC643F">
                    <w:rPr>
                      <w:rFonts w:ascii="Times New Roman" w:eastAsia="Times New Roman" w:hAnsi="Times New Roman" w:cs="Times New Roman"/>
                      <w:sz w:val="24"/>
                      <w:szCs w:val="24"/>
                      <w:lang w:eastAsia="ru-RU"/>
                    </w:rPr>
                    <w:t>кВ</w:t>
                  </w:r>
                  <w:proofErr w:type="spellEnd"/>
                  <w:r w:rsidRPr="00EC643F">
                    <w:rPr>
                      <w:rFonts w:ascii="Times New Roman" w:eastAsia="Times New Roman" w:hAnsi="Times New Roman" w:cs="Times New Roman"/>
                      <w:sz w:val="24"/>
                      <w:szCs w:val="24"/>
                      <w:lang w:eastAsia="ru-RU"/>
                    </w:rPr>
                    <w:t>   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                                    2</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 до 20                              10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35                                  15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110                                 20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150                                 25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220, 330                             25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400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500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750                                 40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800 (постоянный ток)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 </w:t>
                  </w:r>
                  <w:proofErr w:type="gramStart"/>
                  <w:r w:rsidRPr="00EC643F">
                    <w:rPr>
                      <w:rFonts w:ascii="Times New Roman" w:eastAsia="Times New Roman" w:hAnsi="Times New Roman" w:cs="Times New Roman"/>
                      <w:sz w:val="24"/>
                      <w:szCs w:val="24"/>
                      <w:lang w:eastAsia="ru-RU"/>
                    </w:rPr>
                    <w:t xml:space="preserve">При производстве монтажных работ на открытых и полуоткрытых площадках с вредными условиями труда (п. 4.1), выраженными в виде наличия свинца, цинка, ртути либо пыли </w:t>
                  </w:r>
                  <w:proofErr w:type="spellStart"/>
                  <w:r w:rsidRPr="00EC643F">
                    <w:rPr>
                      <w:rFonts w:ascii="Times New Roman" w:eastAsia="Times New Roman" w:hAnsi="Times New Roman" w:cs="Times New Roman"/>
                      <w:sz w:val="24"/>
                      <w:szCs w:val="24"/>
                      <w:lang w:eastAsia="ru-RU"/>
                    </w:rPr>
                    <w:t>тяжелых</w:t>
                  </w:r>
                  <w:proofErr w:type="spellEnd"/>
                  <w:r w:rsidRPr="00EC643F">
                    <w:rPr>
                      <w:rFonts w:ascii="Times New Roman" w:eastAsia="Times New Roman" w:hAnsi="Times New Roman" w:cs="Times New Roman"/>
                      <w:sz w:val="24"/>
                      <w:szCs w:val="24"/>
                      <w:lang w:eastAsia="ru-RU"/>
                    </w:rPr>
                    <w:t xml:space="preserve"> металлов, а также радиации, размеры коэффициентов к нормам затрат труда и нормам времени эксплуатации строительных машин и механизмов рекомендуется принимать по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3.2.1, 3.3.1, 3.4.1, 3.5.1 настоящей таблицы, а при наличии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 по </w:t>
                  </w:r>
                  <w:proofErr w:type="spellStart"/>
                  <w:r w:rsidRPr="00EC643F">
                    <w:rPr>
                      <w:rFonts w:ascii="Times New Roman" w:eastAsia="Times New Roman" w:hAnsi="Times New Roman" w:cs="Times New Roman"/>
                      <w:sz w:val="24"/>
                      <w:szCs w:val="24"/>
                      <w:lang w:eastAsia="ru-RU"/>
                    </w:rPr>
                    <w:t>п</w:t>
                  </w:r>
                  <w:proofErr w:type="gramEnd"/>
                  <w:r w:rsidRPr="00EC643F">
                    <w:rPr>
                      <w:rFonts w:ascii="Times New Roman" w:eastAsia="Times New Roman" w:hAnsi="Times New Roman" w:cs="Times New Roman"/>
                      <w:sz w:val="24"/>
                      <w:szCs w:val="24"/>
                      <w:lang w:eastAsia="ru-RU"/>
                    </w:rPr>
                    <w:t>.п</w:t>
                  </w:r>
                  <w:proofErr w:type="spellEnd"/>
                  <w:r w:rsidRPr="00EC643F">
                    <w:rPr>
                      <w:rFonts w:ascii="Times New Roman" w:eastAsia="Times New Roman" w:hAnsi="Times New Roman" w:cs="Times New Roman"/>
                      <w:sz w:val="24"/>
                      <w:szCs w:val="24"/>
                      <w:lang w:eastAsia="ru-RU"/>
                    </w:rPr>
                    <w:t>. 3.2, 3.3, 3.4, 3.5 данной таблицы.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 К вредным условиям производства работ рекомендуется относить также работу в действующих предприятиях здравоохранения (</w:t>
                  </w:r>
                  <w:proofErr w:type="spellStart"/>
                  <w:r w:rsidRPr="00EC643F">
                    <w:rPr>
                      <w:rFonts w:ascii="Times New Roman" w:eastAsia="Times New Roman" w:hAnsi="Times New Roman" w:cs="Times New Roman"/>
                      <w:sz w:val="24"/>
                      <w:szCs w:val="24"/>
                      <w:lang w:eastAsia="ru-RU"/>
                    </w:rPr>
                    <w:t>туберкулезные</w:t>
                  </w:r>
                  <w:proofErr w:type="spellEnd"/>
                  <w:r w:rsidRPr="00EC643F">
                    <w:rPr>
                      <w:rFonts w:ascii="Times New Roman" w:eastAsia="Times New Roman" w:hAnsi="Times New Roman" w:cs="Times New Roman"/>
                      <w:sz w:val="24"/>
                      <w:szCs w:val="24"/>
                      <w:lang w:eastAsia="ru-RU"/>
                    </w:rPr>
                    <w:t xml:space="preserve"> диспансеры, лепрозории и т.д.), где в соответствии с действующим законодательством, работника основного производства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В таких случаях рекомендуется руководствоваться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3.2.1 - 3.5.1, а при наличии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3.2 - 3.5 настоящей таблицы.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 Одновременное применение нескольких коэффициентов (за исключением коэффициентов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5, 6, 7, 7.1 и 7.2) не рекомендуется. Коэффициенты, указанные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5, 6, 7, 7.1 и 7.2 могут применяться вместе с другими коэффициентами. При одновременном применении коэффициенты перемножаются.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 При строительстве объектов в горной местности на высоте более 3500 м над уровнем моря рекомендуется разрабатывать индивидуальные сметные нормы и единичные расценки.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6. Коэффициенты,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8.1 - 8.4, 9.1, 9.2 предназначены для применения к показателям оплаты труда рабочих-монтажников и машинистов строительных машин и механизмов. Указанные коэффициенты не распространяются на федеральные единичные расценки тех сборников, их разделов или таблиц, в которых размер средств на оплату труда установлен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повышенных тарифных ставок при производстве работ в подземных условиях (в соответствии с технической частью сборников </w:t>
                  </w:r>
                  <w:hyperlink r:id="rId55" w:tooltip="Федеральные единичные расценки на монтаж оборудования" w:history="1">
                    <w:r w:rsidRPr="00EC643F">
                      <w:rPr>
                        <w:rFonts w:ascii="Times New Roman" w:eastAsia="Times New Roman" w:hAnsi="Times New Roman" w:cs="Times New Roman"/>
                        <w:sz w:val="24"/>
                        <w:szCs w:val="24"/>
                        <w:lang w:eastAsia="ru-RU"/>
                      </w:rPr>
                      <w:t>ФЕРм-2001</w:t>
                    </w:r>
                  </w:hyperlink>
                  <w:r w:rsidRPr="00EC643F">
                    <w:rPr>
                      <w:rFonts w:ascii="Times New Roman" w:eastAsia="Times New Roman" w:hAnsi="Times New Roman" w:cs="Times New Roman"/>
                      <w:sz w:val="24"/>
                      <w:szCs w:val="24"/>
                      <w:lang w:eastAsia="ru-RU"/>
                    </w:rPr>
                    <w:t>).</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Таблица 3</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Ремонтно-строительные работы</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6"/>
              <w:gridCol w:w="8047"/>
              <w:gridCol w:w="1777"/>
            </w:tblGrid>
            <w:tr w:rsidR="00EC643F" w:rsidRPr="00EC643F" w:rsidTr="00EC643F">
              <w:trPr>
                <w:tblHeade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3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Условия производства работ</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Коэффициенты</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ремонтных работ в существующих зданиях и сооружениях, </w:t>
                  </w:r>
                  <w:proofErr w:type="spellStart"/>
                  <w:r w:rsidRPr="00EC643F">
                    <w:rPr>
                      <w:rFonts w:ascii="Times New Roman" w:eastAsia="Times New Roman" w:hAnsi="Times New Roman" w:cs="Times New Roman"/>
                      <w:sz w:val="24"/>
                      <w:szCs w:val="24"/>
                      <w:lang w:eastAsia="ru-RU"/>
                    </w:rPr>
                    <w:t>освобожденных</w:t>
                  </w:r>
                  <w:proofErr w:type="spellEnd"/>
                  <w:r w:rsidRPr="00EC643F">
                    <w:rPr>
                      <w:rFonts w:ascii="Times New Roman" w:eastAsia="Times New Roman" w:hAnsi="Times New Roman" w:cs="Times New Roman"/>
                      <w:sz w:val="24"/>
                      <w:szCs w:val="24"/>
                      <w:lang w:eastAsia="ru-RU"/>
                    </w:rPr>
                    <w:t xml:space="preserve"> от оборудования и других предметов, мешающих нормальному производству работ</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ремонтных работ в существующих зданиях и сооружениях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с наличием в зоне производства работ действующего технологического оборудования (станков, установок, кранов и т.п.) или загромождающих предметов (лабораторное оборудование, мебель и т.п.), или движения транспорта по внутрицеховым путям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То же, при температуре воздуха на рабочем месте более 40</w:t>
                  </w:r>
                  <w:proofErr w:type="gramStart"/>
                  <w:r w:rsidRPr="00EC643F">
                    <w:rPr>
                      <w:rFonts w:ascii="Times New Roman" w:eastAsia="Times New Roman" w:hAnsi="Times New Roman" w:cs="Times New Roman"/>
                      <w:sz w:val="24"/>
                      <w:szCs w:val="24"/>
                      <w:lang w:eastAsia="ru-RU"/>
                    </w:rPr>
                    <w:t xml:space="preserve"> °С</w:t>
                  </w:r>
                  <w:proofErr w:type="gramEnd"/>
                  <w:r w:rsidRPr="00EC643F">
                    <w:rPr>
                      <w:rFonts w:ascii="Times New Roman" w:eastAsia="Times New Roman" w:hAnsi="Times New Roman" w:cs="Times New Roman"/>
                      <w:sz w:val="24"/>
                      <w:szCs w:val="24"/>
                      <w:lang w:eastAsia="ru-RU"/>
                    </w:rPr>
                    <w:t xml:space="preserve"> в помещениях</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2.2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рабочим предприятия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а рабочие-строители имеют рабочий день нормальной продолжительности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2.2.1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рабочие-строители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36-часовой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1,7</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2.4</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рабочие-строители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30-часовой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2.4.1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1,90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2.5</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при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рабочих мест, где рабочие-строители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24-часовой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2.5.1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ремонтных и других работ на открытых и полуоткрытых производственных площадках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с наличием в зоне производства работ действующего технологического оборудования или движения технологического транспорта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(наличие пара, пыли, вредных газов, дыма и т.п.), где рабочим предприятия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а рабочие-строители имеют рабочий день нормальной продолжительности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ремонтно-строительных работ вблизи объектов, находящихся под высоким напряжением, в том числе в охранной зоне действующей воздушной линии электропередачи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То же внутри работающих ТП и РП при наличии допусков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ремонтно-строительных работ в закрытых сооружениях (помещениях) находящихся ниже 3 м от поверхности земли (</w:t>
                  </w:r>
                  <w:proofErr w:type="gramStart"/>
                  <w:r w:rsidRPr="00EC643F">
                    <w:rPr>
                      <w:rFonts w:ascii="Times New Roman" w:eastAsia="Times New Roman" w:hAnsi="Times New Roman" w:cs="Times New Roman"/>
                      <w:sz w:val="24"/>
                      <w:szCs w:val="24"/>
                      <w:lang w:eastAsia="ru-RU"/>
                    </w:rPr>
                    <w:t>кроме</w:t>
                  </w:r>
                  <w:proofErr w:type="gramEnd"/>
                  <w:r w:rsidRPr="00EC643F">
                    <w:rPr>
                      <w:rFonts w:ascii="Times New Roman" w:eastAsia="Times New Roman" w:hAnsi="Times New Roman" w:cs="Times New Roman"/>
                      <w:sz w:val="24"/>
                      <w:szCs w:val="24"/>
                      <w:lang w:eastAsia="ru-RU"/>
                    </w:rPr>
                    <w:t xml:space="preserve"> перечисленных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9, 10)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Ремонт существующих зданий (включая жилые дома) без расселения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Ремонт инженерных сетей и сооружений, а также объектов жилищно-гражданского назначения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застроенной части города: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Ремонт объектов в горной местности на высоте от 1500 до 2500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Ремонт объектов в горной местности на высоте от 2500 до 3000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Строительство объектов в горной местности на высоте от 3000 до 3500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ремонтно-строительных работ в подземных условиях в шахтах, рудниках, метрополитенах, тоннелях и других подземных сооружениях, в том числе специального назначения: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отсутствии вредных условий производства работ, предусматривающих работу с </w:t>
                  </w:r>
                  <w:proofErr w:type="spellStart"/>
                  <w:r w:rsidRPr="00EC643F">
                    <w:rPr>
                      <w:rFonts w:ascii="Times New Roman" w:eastAsia="Times New Roman" w:hAnsi="Times New Roman" w:cs="Times New Roman"/>
                      <w:sz w:val="24"/>
                      <w:szCs w:val="24"/>
                      <w:lang w:eastAsia="ru-RU"/>
                    </w:rPr>
                    <w:t>сокращенным</w:t>
                  </w:r>
                  <w:proofErr w:type="spellEnd"/>
                  <w:r w:rsidRPr="00EC643F">
                    <w:rPr>
                      <w:rFonts w:ascii="Times New Roman" w:eastAsia="Times New Roman" w:hAnsi="Times New Roman" w:cs="Times New Roman"/>
                      <w:sz w:val="24"/>
                      <w:szCs w:val="24"/>
                      <w:lang w:eastAsia="ru-RU"/>
                    </w:rPr>
                    <w:t xml:space="preserve"> рабочим </w:t>
                  </w:r>
                  <w:proofErr w:type="spellStart"/>
                  <w:r w:rsidRPr="00EC643F">
                    <w:rPr>
                      <w:rFonts w:ascii="Times New Roman" w:eastAsia="Times New Roman" w:hAnsi="Times New Roman" w:cs="Times New Roman"/>
                      <w:sz w:val="24"/>
                      <w:szCs w:val="24"/>
                      <w:lang w:eastAsia="ru-RU"/>
                    </w:rPr>
                    <w:t>днем</w:t>
                  </w:r>
                  <w:proofErr w:type="spellEnd"/>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1,68</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- 36 часов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- 30 часов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2,40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9.4</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- 24 часа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2,80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ремонтно-строительных работ в эксплуатируемых тоннелях метрополитенов в ночное время «в окно»:</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использовании рабочих в течение рабочей смены только для выполнения </w:t>
                  </w:r>
                  <w:r w:rsidRPr="00EC643F">
                    <w:rPr>
                      <w:rFonts w:ascii="Times New Roman" w:eastAsia="Times New Roman" w:hAnsi="Times New Roman" w:cs="Times New Roman"/>
                      <w:sz w:val="24"/>
                      <w:szCs w:val="24"/>
                      <w:lang w:eastAsia="ru-RU"/>
                    </w:rPr>
                    <w:lastRenderedPageBreak/>
                    <w:t>работ, связанных с «окном»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3,0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10.2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использовании части рабочей смены (до пуска рабочих в тоннель и после выпуска из тоннеля) для выполнения работ, не связанных с «окном»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Ремонт отдельных конструктивных элементов зданий, расположенных в застроенном центре города: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Ремонт фасадов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Ремонт сложных кровель</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1,25</w:t>
                  </w:r>
                </w:p>
              </w:tc>
            </w:tr>
            <w:tr w:rsidR="00EC643F" w:rsidRPr="00EC643F" w:rsidT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Ремонт дворового и прилегающего к зданиям благоустройства в центре городов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1,10</w:t>
                  </w:r>
                </w:p>
              </w:tc>
            </w:tr>
            <w:tr w:rsidR="00EC643F" w:rsidRPr="00EC643F" w:rsidTr="00EC643F">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Примечание: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 К работе вблизи объектов, находящихся под напряжением относится и работа внутри существующих зданий, внутренняя проводка в которых не обесточена.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Под охранной зоной вдоль воздушных линий электропередачи рассматривается участок земли и пространства, </w:t>
                  </w:r>
                  <w:proofErr w:type="spellStart"/>
                  <w:r w:rsidRPr="00EC643F">
                    <w:rPr>
                      <w:rFonts w:ascii="Times New Roman" w:eastAsia="Times New Roman" w:hAnsi="Times New Roman" w:cs="Times New Roman"/>
                      <w:sz w:val="24"/>
                      <w:szCs w:val="24"/>
                      <w:lang w:eastAsia="ru-RU"/>
                    </w:rPr>
                    <w:t>заключенный</w:t>
                  </w:r>
                  <w:proofErr w:type="spellEnd"/>
                  <w:r w:rsidRPr="00EC643F">
                    <w:rPr>
                      <w:rFonts w:ascii="Times New Roman" w:eastAsia="Times New Roman" w:hAnsi="Times New Roman" w:cs="Times New Roman"/>
                      <w:sz w:val="24"/>
                      <w:szCs w:val="24"/>
                      <w:lang w:eastAsia="ru-RU"/>
                    </w:rPr>
                    <w:t xml:space="preserve"> между вертикальными плоскостями, проходящими </w:t>
                  </w:r>
                  <w:proofErr w:type="gramStart"/>
                  <w:r w:rsidRPr="00EC643F">
                    <w:rPr>
                      <w:rFonts w:ascii="Times New Roman" w:eastAsia="Times New Roman" w:hAnsi="Times New Roman" w:cs="Times New Roman"/>
                      <w:sz w:val="24"/>
                      <w:szCs w:val="24"/>
                      <w:lang w:eastAsia="ru-RU"/>
                    </w:rPr>
                    <w:t>через</w:t>
                  </w:r>
                  <w:proofErr w:type="gramEnd"/>
                  <w:r w:rsidRPr="00EC643F">
                    <w:rPr>
                      <w:rFonts w:ascii="Times New Roman" w:eastAsia="Times New Roman" w:hAnsi="Times New Roman" w:cs="Times New Roman"/>
                      <w:sz w:val="24"/>
                      <w:szCs w:val="24"/>
                      <w:lang w:eastAsia="ru-RU"/>
                    </w:rPr>
                    <w:t xml:space="preserve"> параллельные прямые, отстоящие от крайних проводов (при не </w:t>
                  </w:r>
                  <w:proofErr w:type="spellStart"/>
                  <w:r w:rsidRPr="00EC643F">
                    <w:rPr>
                      <w:rFonts w:ascii="Times New Roman" w:eastAsia="Times New Roman" w:hAnsi="Times New Roman" w:cs="Times New Roman"/>
                      <w:sz w:val="24"/>
                      <w:szCs w:val="24"/>
                      <w:lang w:eastAsia="ru-RU"/>
                    </w:rPr>
                    <w:t>отклоненном</w:t>
                  </w:r>
                  <w:proofErr w:type="spellEnd"/>
                  <w:r w:rsidRPr="00EC643F">
                    <w:rPr>
                      <w:rFonts w:ascii="Times New Roman" w:eastAsia="Times New Roman" w:hAnsi="Times New Roman" w:cs="Times New Roman"/>
                      <w:sz w:val="24"/>
                      <w:szCs w:val="24"/>
                      <w:lang w:eastAsia="ru-RU"/>
                    </w:rPr>
                    <w:t xml:space="preserve"> их положении) на следующие расстояния: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Линии напряжением, </w:t>
                  </w:r>
                  <w:proofErr w:type="spellStart"/>
                  <w:r w:rsidRPr="00EC643F">
                    <w:rPr>
                      <w:rFonts w:ascii="Times New Roman" w:eastAsia="Times New Roman" w:hAnsi="Times New Roman" w:cs="Times New Roman"/>
                      <w:sz w:val="24"/>
                      <w:szCs w:val="24"/>
                      <w:lang w:eastAsia="ru-RU"/>
                    </w:rPr>
                    <w:t>кВ</w:t>
                  </w:r>
                  <w:proofErr w:type="spellEnd"/>
                  <w:r w:rsidRPr="00EC643F">
                    <w:rPr>
                      <w:rFonts w:ascii="Times New Roman" w:eastAsia="Times New Roman" w:hAnsi="Times New Roman" w:cs="Times New Roman"/>
                      <w:sz w:val="24"/>
                      <w:szCs w:val="24"/>
                      <w:lang w:eastAsia="ru-RU"/>
                    </w:rPr>
                    <w:t>                 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                                   2</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 до 20                            10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35                                 15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110                                20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150                                25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220, 330                            25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400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500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750                                40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800 (постоянный ток)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 </w:t>
                  </w:r>
                  <w:proofErr w:type="spellStart"/>
                  <w:r w:rsidRPr="00EC643F">
                    <w:rPr>
                      <w:rFonts w:ascii="Times New Roman" w:eastAsia="Times New Roman" w:hAnsi="Times New Roman" w:cs="Times New Roman"/>
                      <w:sz w:val="24"/>
                      <w:szCs w:val="24"/>
                      <w:lang w:eastAsia="ru-RU"/>
                    </w:rPr>
                    <w:t>Стесненные</w:t>
                  </w:r>
                  <w:proofErr w:type="spellEnd"/>
                  <w:r w:rsidRPr="00EC643F">
                    <w:rPr>
                      <w:rFonts w:ascii="Times New Roman" w:eastAsia="Times New Roman" w:hAnsi="Times New Roman" w:cs="Times New Roman"/>
                      <w:sz w:val="24"/>
                      <w:szCs w:val="24"/>
                      <w:lang w:eastAsia="ru-RU"/>
                    </w:rPr>
                    <w:t xml:space="preserve"> условия в застроенной части городов характеризуются наличием </w:t>
                  </w:r>
                  <w:proofErr w:type="spellStart"/>
                  <w:r w:rsidRPr="00EC643F">
                    <w:rPr>
                      <w:rFonts w:ascii="Times New Roman" w:eastAsia="Times New Roman" w:hAnsi="Times New Roman" w:cs="Times New Roman"/>
                      <w:sz w:val="24"/>
                      <w:szCs w:val="24"/>
                      <w:lang w:eastAsia="ru-RU"/>
                    </w:rPr>
                    <w:t>трех</w:t>
                  </w:r>
                  <w:proofErr w:type="spellEnd"/>
                  <w:r w:rsidRPr="00EC643F">
                    <w:rPr>
                      <w:rFonts w:ascii="Times New Roman" w:eastAsia="Times New Roman" w:hAnsi="Times New Roman" w:cs="Times New Roman"/>
                      <w:sz w:val="24"/>
                      <w:szCs w:val="24"/>
                      <w:lang w:eastAsia="ru-RU"/>
                    </w:rPr>
                    <w:t xml:space="preserve"> из указанных ниже факторов: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интенсивного движения городского транспорта и пешеходов в непосредственной близости от места работ, обусловливающих необходимость строительства короткими захватками с полным завершением всех работ на захватке, включая восстановление разрушенных покрытий и посадку зелени;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разветвленной</w:t>
                  </w:r>
                  <w:proofErr w:type="spellEnd"/>
                  <w:r w:rsidRPr="00EC643F">
                    <w:rPr>
                      <w:rFonts w:ascii="Times New Roman" w:eastAsia="Times New Roman" w:hAnsi="Times New Roman" w:cs="Times New Roman"/>
                      <w:sz w:val="24"/>
                      <w:szCs w:val="24"/>
                      <w:lang w:eastAsia="ru-RU"/>
                    </w:rPr>
                    <w:t xml:space="preserve"> сети существующих подземных коммуникаций, подлежащих подвеске или перекладке;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жилых или производственных зданий, а также сохраняемых </w:t>
                  </w:r>
                  <w:proofErr w:type="spellStart"/>
                  <w:r w:rsidRPr="00EC643F">
                    <w:rPr>
                      <w:rFonts w:ascii="Times New Roman" w:eastAsia="Times New Roman" w:hAnsi="Times New Roman" w:cs="Times New Roman"/>
                      <w:sz w:val="24"/>
                      <w:szCs w:val="24"/>
                      <w:lang w:eastAsia="ru-RU"/>
                    </w:rPr>
                    <w:t>зеленых</w:t>
                  </w:r>
                  <w:proofErr w:type="spellEnd"/>
                  <w:r w:rsidRPr="00EC643F">
                    <w:rPr>
                      <w:rFonts w:ascii="Times New Roman" w:eastAsia="Times New Roman" w:hAnsi="Times New Roman" w:cs="Times New Roman"/>
                      <w:sz w:val="24"/>
                      <w:szCs w:val="24"/>
                      <w:lang w:eastAsia="ru-RU"/>
                    </w:rPr>
                    <w:t xml:space="preserve"> насаждений в </w:t>
                  </w:r>
                  <w:r w:rsidRPr="00EC643F">
                    <w:rPr>
                      <w:rFonts w:ascii="Times New Roman" w:eastAsia="Times New Roman" w:hAnsi="Times New Roman" w:cs="Times New Roman"/>
                      <w:sz w:val="24"/>
                      <w:szCs w:val="24"/>
                      <w:lang w:eastAsia="ru-RU"/>
                    </w:rPr>
                    <w:lastRenderedPageBreak/>
                    <w:t>непосредственной близости от места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складирования материалов или невозможности их складирования на строительной площадке для нормального обеспечения материалами рабочих мест;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при ремонте объектов, когда в соответствии с требованиями правил техники безопасности, проектом организации строительства предусмотрено ограничение поворота стрелы башенного крана.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 </w:t>
                  </w:r>
                  <w:proofErr w:type="gramStart"/>
                  <w:r w:rsidRPr="00EC643F">
                    <w:rPr>
                      <w:rFonts w:ascii="Times New Roman" w:eastAsia="Times New Roman" w:hAnsi="Times New Roman" w:cs="Times New Roman"/>
                      <w:sz w:val="24"/>
                      <w:szCs w:val="24"/>
                      <w:lang w:eastAsia="ru-RU"/>
                    </w:rPr>
                    <w:t xml:space="preserve">При производстве ремонтных работ на открытых и полуоткрытых площадках с вредными условиями труда (п. 4.1), выраженными в виде наличия свинца, цинка, ртути либо пыли </w:t>
                  </w:r>
                  <w:proofErr w:type="spellStart"/>
                  <w:r w:rsidRPr="00EC643F">
                    <w:rPr>
                      <w:rFonts w:ascii="Times New Roman" w:eastAsia="Times New Roman" w:hAnsi="Times New Roman" w:cs="Times New Roman"/>
                      <w:sz w:val="24"/>
                      <w:szCs w:val="24"/>
                      <w:lang w:eastAsia="ru-RU"/>
                    </w:rPr>
                    <w:t>тяжелых</w:t>
                  </w:r>
                  <w:proofErr w:type="spellEnd"/>
                  <w:r w:rsidRPr="00EC643F">
                    <w:rPr>
                      <w:rFonts w:ascii="Times New Roman" w:eastAsia="Times New Roman" w:hAnsi="Times New Roman" w:cs="Times New Roman"/>
                      <w:sz w:val="24"/>
                      <w:szCs w:val="24"/>
                      <w:lang w:eastAsia="ru-RU"/>
                    </w:rPr>
                    <w:t xml:space="preserve"> металлов, а также радиации, размеры коэффициентов к нормам затрат труда и нормам времени эксплуатации строительных машин и механизмов рекомендуется принимать по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3.2.1, 3.3.1, 3.4.1, 3.5.1 настоящей таблицы, а при наличии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 по </w:t>
                  </w:r>
                  <w:proofErr w:type="spellStart"/>
                  <w:r w:rsidRPr="00EC643F">
                    <w:rPr>
                      <w:rFonts w:ascii="Times New Roman" w:eastAsia="Times New Roman" w:hAnsi="Times New Roman" w:cs="Times New Roman"/>
                      <w:sz w:val="24"/>
                      <w:szCs w:val="24"/>
                      <w:lang w:eastAsia="ru-RU"/>
                    </w:rPr>
                    <w:t>п</w:t>
                  </w:r>
                  <w:proofErr w:type="gramEnd"/>
                  <w:r w:rsidRPr="00EC643F">
                    <w:rPr>
                      <w:rFonts w:ascii="Times New Roman" w:eastAsia="Times New Roman" w:hAnsi="Times New Roman" w:cs="Times New Roman"/>
                      <w:sz w:val="24"/>
                      <w:szCs w:val="24"/>
                      <w:lang w:eastAsia="ru-RU"/>
                    </w:rPr>
                    <w:t>.п</w:t>
                  </w:r>
                  <w:proofErr w:type="spellEnd"/>
                  <w:r w:rsidRPr="00EC643F">
                    <w:rPr>
                      <w:rFonts w:ascii="Times New Roman" w:eastAsia="Times New Roman" w:hAnsi="Times New Roman" w:cs="Times New Roman"/>
                      <w:sz w:val="24"/>
                      <w:szCs w:val="24"/>
                      <w:lang w:eastAsia="ru-RU"/>
                    </w:rPr>
                    <w:t>. 3.2, 3.3, 3.4, 3.5 данной таблицы.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 К вредным условиям производства работ рекомендуется относить также работу в действующих предприятиях здравоохранения (</w:t>
                  </w:r>
                  <w:proofErr w:type="spellStart"/>
                  <w:r w:rsidRPr="00EC643F">
                    <w:rPr>
                      <w:rFonts w:ascii="Times New Roman" w:eastAsia="Times New Roman" w:hAnsi="Times New Roman" w:cs="Times New Roman"/>
                      <w:sz w:val="24"/>
                      <w:szCs w:val="24"/>
                      <w:lang w:eastAsia="ru-RU"/>
                    </w:rPr>
                    <w:t>туберкулезные</w:t>
                  </w:r>
                  <w:proofErr w:type="spellEnd"/>
                  <w:r w:rsidRPr="00EC643F">
                    <w:rPr>
                      <w:rFonts w:ascii="Times New Roman" w:eastAsia="Times New Roman" w:hAnsi="Times New Roman" w:cs="Times New Roman"/>
                      <w:sz w:val="24"/>
                      <w:szCs w:val="24"/>
                      <w:lang w:eastAsia="ru-RU"/>
                    </w:rPr>
                    <w:t xml:space="preserve"> диспансеры, лепрозории и т.д.), где в соответствии с действующим законодательством, работника основного производства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В таких случаях рекомендуется руководствоваться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3.2.1 - 3.5.1, а при наличии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3.2 - 3.5 настоящей таблицы.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5. Одновременное применение нескольких коэффициентов (за исключением коэффициентов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5, 6, 8, 8.1 и 8.2) не рекомендуется. Коэффициенты, указанные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5, 6, 8, 8.1 и 8.2 могут применяться вместе с другими коэффициентами. При одновременном применении коэффициенты перемножаются.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 При ремонте объектов в горной местности на высоте более 3500 м над уровнем моря рекомендуется разрабатывать индивидуальные сметные нормы и единичные расценки.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 К сложным кровлям относятся скатные кровли стропильной системы: со скатом более чем на две стороны; с перепадом по высоте; с уклоном более 27°.</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8. Коэффициенты,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9.1 - 9.4, 10.1, 10.2 предназначены для применения к показателям оплаты труда рабочих-строителей и машинистов строительных машин и механизмов. Указанные коэффициенты не распространяются на федеральные единичные расценки тех сборников, их разделов или таблиц, в которых размер средств на оплату труда установлен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повышенных тарифных ставок при производстве работ в подземных условиях (в соответствии с технической частью сборников </w:t>
                  </w:r>
                  <w:hyperlink r:id="rId56" w:tooltip="Федеральные единичные расценки на ремонтно-строительные работы" w:history="1">
                    <w:r w:rsidRPr="00EC643F">
                      <w:rPr>
                        <w:rFonts w:ascii="Times New Roman" w:eastAsia="Times New Roman" w:hAnsi="Times New Roman" w:cs="Times New Roman"/>
                        <w:sz w:val="24"/>
                        <w:szCs w:val="24"/>
                        <w:lang w:eastAsia="ru-RU"/>
                      </w:rPr>
                      <w:t>ФЕРр-2001</w:t>
                    </w:r>
                  </w:hyperlink>
                  <w:r w:rsidRPr="00EC643F">
                    <w:rPr>
                      <w:rFonts w:ascii="Times New Roman" w:eastAsia="Times New Roman" w:hAnsi="Times New Roman" w:cs="Times New Roman"/>
                      <w:sz w:val="24"/>
                      <w:szCs w:val="24"/>
                      <w:lang w:eastAsia="ru-RU"/>
                    </w:rPr>
                    <w:t>).</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Таблица 4</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Пусконаладочные работы</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1"/>
              <w:gridCol w:w="8047"/>
              <w:gridCol w:w="1672"/>
            </w:tblGrid>
            <w:tr w:rsidR="00EC643F" w:rsidRPr="00EC643F" w:rsidTr="00EC643F">
              <w:trPr>
                <w:tblHeade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3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Условия производства работ</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Коэффициенты</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пусконаладочных работ в существующих зданиях и сооружениях, </w:t>
                  </w:r>
                  <w:proofErr w:type="spellStart"/>
                  <w:r w:rsidRPr="00EC643F">
                    <w:rPr>
                      <w:rFonts w:ascii="Times New Roman" w:eastAsia="Times New Roman" w:hAnsi="Times New Roman" w:cs="Times New Roman"/>
                      <w:sz w:val="24"/>
                      <w:szCs w:val="24"/>
                      <w:lang w:eastAsia="ru-RU"/>
                    </w:rPr>
                    <w:t>освобожденных</w:t>
                  </w:r>
                  <w:proofErr w:type="spellEnd"/>
                  <w:r w:rsidRPr="00EC643F">
                    <w:rPr>
                      <w:rFonts w:ascii="Times New Roman" w:eastAsia="Times New Roman" w:hAnsi="Times New Roman" w:cs="Times New Roman"/>
                      <w:sz w:val="24"/>
                      <w:szCs w:val="24"/>
                      <w:lang w:eastAsia="ru-RU"/>
                    </w:rPr>
                    <w:t xml:space="preserve"> от оборудования и других предметов, мешающих нормальному производству работ</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пусконаладочных работ в существующих зданиях и сооружениях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с наличием в зоне производства работ действующего технологического оборудования (станков, установок, кранов и т.п.) или загромождающих предметов (лабораторное оборудование, мебель и т.п.), или движения транспорта по внутрицеховым путям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То же, при температуре воздуха на рабочем месте более 40</w:t>
                  </w:r>
                  <w:proofErr w:type="gramStart"/>
                  <w:r w:rsidRPr="00EC643F">
                    <w:rPr>
                      <w:rFonts w:ascii="Times New Roman" w:eastAsia="Times New Roman" w:hAnsi="Times New Roman" w:cs="Times New Roman"/>
                      <w:sz w:val="24"/>
                      <w:szCs w:val="24"/>
                      <w:lang w:eastAsia="ru-RU"/>
                    </w:rPr>
                    <w:t xml:space="preserve"> °С</w:t>
                  </w:r>
                  <w:proofErr w:type="gramEnd"/>
                  <w:r w:rsidRPr="00EC643F">
                    <w:rPr>
                      <w:rFonts w:ascii="Times New Roman" w:eastAsia="Times New Roman" w:hAnsi="Times New Roman" w:cs="Times New Roman"/>
                      <w:sz w:val="24"/>
                      <w:szCs w:val="24"/>
                      <w:lang w:eastAsia="ru-RU"/>
                    </w:rPr>
                    <w:t xml:space="preserve"> в помещениях</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рабочим предприятия установлен </w:t>
                  </w:r>
                  <w:proofErr w:type="spellStart"/>
                  <w:r w:rsidRPr="00EC643F">
                    <w:rPr>
                      <w:rFonts w:ascii="Times New Roman" w:eastAsia="Times New Roman" w:hAnsi="Times New Roman" w:cs="Times New Roman"/>
                      <w:sz w:val="24"/>
                      <w:szCs w:val="24"/>
                      <w:lang w:eastAsia="ru-RU"/>
                    </w:rPr>
                    <w:lastRenderedPageBreak/>
                    <w:t>сокращенный</w:t>
                  </w:r>
                  <w:proofErr w:type="spellEnd"/>
                  <w:r w:rsidRPr="00EC643F">
                    <w:rPr>
                      <w:rFonts w:ascii="Times New Roman" w:eastAsia="Times New Roman" w:hAnsi="Times New Roman" w:cs="Times New Roman"/>
                      <w:sz w:val="24"/>
                      <w:szCs w:val="24"/>
                      <w:lang w:eastAsia="ru-RU"/>
                    </w:rPr>
                    <w:t xml:space="preserve"> рабочий день, а рабочие-строители имеют рабочий день нормальной продолжительности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1,50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2.2.1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рабочие-строители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36-часовой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1,40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2.4</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где рабочие-строители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30-часовой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2.4.1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1,90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2.5</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при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рабочих мест, где рабочие-строители переведены на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при 24-часовой рабочей неделе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2.5.1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Тоже без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условий, но при наличии вредности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Производство пусконаладочных работ на открытых и полуоткрытых производственных площадках в </w:t>
                  </w:r>
                  <w:proofErr w:type="spellStart"/>
                  <w:r w:rsidRPr="00EC643F">
                    <w:rPr>
                      <w:rFonts w:ascii="Times New Roman" w:eastAsia="Times New Roman" w:hAnsi="Times New Roman" w:cs="Times New Roman"/>
                      <w:sz w:val="24"/>
                      <w:szCs w:val="24"/>
                      <w:lang w:eastAsia="ru-RU"/>
                    </w:rPr>
                    <w:t>стесненных</w:t>
                  </w:r>
                  <w:proofErr w:type="spellEnd"/>
                  <w:r w:rsidRPr="00EC643F">
                    <w:rPr>
                      <w:rFonts w:ascii="Times New Roman" w:eastAsia="Times New Roman" w:hAnsi="Times New Roman" w:cs="Times New Roman"/>
                      <w:sz w:val="24"/>
                      <w:szCs w:val="24"/>
                      <w:lang w:eastAsia="ru-RU"/>
                    </w:rPr>
                    <w:t xml:space="preserve"> условиях: с наличием в зоне производства работ действующего технологического оборудования или движения технологического транспорта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с вредными условиями труда (наличие пара, пыли, вредных газов, дыма и т.п.), где рабочим предприятия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а рабочие-строители имеют рабочий день нормальной продолжительности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пусконаладочных работ вблизи объектов, находящихся под высоким напряжением, в том числе в охранной зоне действующей воздушной линии электропередачи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То же, внутри работающих ТП и РП при наличии допусков, а также вблизи источников </w:t>
                  </w:r>
                  <w:proofErr w:type="spellStart"/>
                  <w:r w:rsidRPr="00EC643F">
                    <w:rPr>
                      <w:rFonts w:ascii="Times New Roman" w:eastAsia="Times New Roman" w:hAnsi="Times New Roman" w:cs="Times New Roman"/>
                      <w:sz w:val="24"/>
                      <w:szCs w:val="24"/>
                      <w:lang w:eastAsia="ru-RU"/>
                    </w:rPr>
                    <w:t>ионирующего</w:t>
                  </w:r>
                  <w:proofErr w:type="spellEnd"/>
                  <w:r w:rsidRPr="00EC643F">
                    <w:rPr>
                      <w:rFonts w:ascii="Times New Roman" w:eastAsia="Times New Roman" w:hAnsi="Times New Roman" w:cs="Times New Roman"/>
                      <w:sz w:val="24"/>
                      <w:szCs w:val="24"/>
                      <w:lang w:eastAsia="ru-RU"/>
                    </w:rPr>
                    <w:t xml:space="preserve"> излучения и в помещениях</w:t>
                  </w:r>
                  <w:proofErr w:type="gramStart"/>
                  <w:r w:rsidRPr="00EC643F">
                    <w:rPr>
                      <w:rFonts w:ascii="Times New Roman" w:eastAsia="Times New Roman" w:hAnsi="Times New Roman" w:cs="Times New Roman"/>
                      <w:sz w:val="24"/>
                      <w:szCs w:val="24"/>
                      <w:lang w:eastAsia="ru-RU"/>
                    </w:rPr>
                    <w:t xml:space="preserve"> А</w:t>
                  </w:r>
                  <w:proofErr w:type="gramEnd"/>
                  <w:r w:rsidRPr="00EC643F">
                    <w:rPr>
                      <w:rFonts w:ascii="Times New Roman" w:eastAsia="Times New Roman" w:hAnsi="Times New Roman" w:cs="Times New Roman"/>
                      <w:sz w:val="24"/>
                      <w:szCs w:val="24"/>
                      <w:lang w:eastAsia="ru-RU"/>
                    </w:rPr>
                    <w:t xml:space="preserve"> и Б по </w:t>
                  </w:r>
                  <w:proofErr w:type="spellStart"/>
                  <w:r w:rsidRPr="00EC643F">
                    <w:rPr>
                      <w:rFonts w:ascii="Times New Roman" w:eastAsia="Times New Roman" w:hAnsi="Times New Roman" w:cs="Times New Roman"/>
                      <w:sz w:val="24"/>
                      <w:szCs w:val="24"/>
                      <w:lang w:eastAsia="ru-RU"/>
                    </w:rPr>
                    <w:t>пожароопасности</w:t>
                  </w:r>
                  <w:proofErr w:type="spellEnd"/>
                  <w:r w:rsidRPr="00EC643F">
                    <w:rPr>
                      <w:rFonts w:ascii="Times New Roman" w:eastAsia="Times New Roman" w:hAnsi="Times New Roman" w:cs="Times New Roman"/>
                      <w:sz w:val="24"/>
                      <w:szCs w:val="24"/>
                      <w:lang w:eastAsia="ru-RU"/>
                    </w:rPr>
                    <w:t xml:space="preserve"> и 1-й, 2-й и 3-й категории по взрывоопасности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строительных и других работ в закрытых сооружениях (помещениях) находящихся ниже 3 м от поверхности земли (</w:t>
                  </w:r>
                  <w:proofErr w:type="gramStart"/>
                  <w:r w:rsidRPr="00EC643F">
                    <w:rPr>
                      <w:rFonts w:ascii="Times New Roman" w:eastAsia="Times New Roman" w:hAnsi="Times New Roman" w:cs="Times New Roman"/>
                      <w:sz w:val="24"/>
                      <w:szCs w:val="24"/>
                      <w:lang w:eastAsia="ru-RU"/>
                    </w:rPr>
                    <w:t>кроме</w:t>
                  </w:r>
                  <w:proofErr w:type="gramEnd"/>
                  <w:r w:rsidRPr="00EC643F">
                    <w:rPr>
                      <w:rFonts w:ascii="Times New Roman" w:eastAsia="Times New Roman" w:hAnsi="Times New Roman" w:cs="Times New Roman"/>
                      <w:sz w:val="24"/>
                      <w:szCs w:val="24"/>
                      <w:lang w:eastAsia="ru-RU"/>
                    </w:rPr>
                    <w:t xml:space="preserve"> перечисленных в п. п. 8, 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Пусконаладочные работы в горной местности на высоте от 1500 до 2500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Пусконаладочные работы в горной местности на высоте от 2500 до 3000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Пусконаладочные работы в горной местности на высоте от 3000 до 3500 м над уровнем моря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пусконаладочных работ в подземных условиях в шахтах, рудниках, метрополитенах, тоннелях и других подземных сооружениях, в том числе специального назначения: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отсутствии вредных условий производства работ, предусматривающих работу с </w:t>
                  </w:r>
                  <w:proofErr w:type="spellStart"/>
                  <w:r w:rsidRPr="00EC643F">
                    <w:rPr>
                      <w:rFonts w:ascii="Times New Roman" w:eastAsia="Times New Roman" w:hAnsi="Times New Roman" w:cs="Times New Roman"/>
                      <w:sz w:val="24"/>
                      <w:szCs w:val="24"/>
                      <w:lang w:eastAsia="ru-RU"/>
                    </w:rPr>
                    <w:t>сокращенным</w:t>
                  </w:r>
                  <w:proofErr w:type="spellEnd"/>
                  <w:r w:rsidRPr="00EC643F">
                    <w:rPr>
                      <w:rFonts w:ascii="Times New Roman" w:eastAsia="Times New Roman" w:hAnsi="Times New Roman" w:cs="Times New Roman"/>
                      <w:sz w:val="24"/>
                      <w:szCs w:val="24"/>
                      <w:lang w:eastAsia="ru-RU"/>
                    </w:rPr>
                    <w:t xml:space="preserve"> рабочим </w:t>
                  </w:r>
                  <w:proofErr w:type="spellStart"/>
                  <w:r w:rsidRPr="00EC643F">
                    <w:rPr>
                      <w:rFonts w:ascii="Times New Roman" w:eastAsia="Times New Roman" w:hAnsi="Times New Roman" w:cs="Times New Roman"/>
                      <w:sz w:val="24"/>
                      <w:szCs w:val="24"/>
                      <w:lang w:eastAsia="ru-RU"/>
                    </w:rPr>
                    <w:t>днем</w:t>
                  </w:r>
                  <w:proofErr w:type="spellEnd"/>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1,68</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- 36 часов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2,05</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8.3</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- 30 часов</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2,40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8.4</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наличии вредных условий производства работ и </w:t>
                  </w:r>
                  <w:proofErr w:type="spellStart"/>
                  <w:r w:rsidRPr="00EC643F">
                    <w:rPr>
                      <w:rFonts w:ascii="Times New Roman" w:eastAsia="Times New Roman" w:hAnsi="Times New Roman" w:cs="Times New Roman"/>
                      <w:sz w:val="24"/>
                      <w:szCs w:val="24"/>
                      <w:lang w:eastAsia="ru-RU"/>
                    </w:rPr>
                    <w:t>сокращенной</w:t>
                  </w:r>
                  <w:proofErr w:type="spellEnd"/>
                  <w:r w:rsidRPr="00EC643F">
                    <w:rPr>
                      <w:rFonts w:ascii="Times New Roman" w:eastAsia="Times New Roman" w:hAnsi="Times New Roman" w:cs="Times New Roman"/>
                      <w:sz w:val="24"/>
                      <w:szCs w:val="24"/>
                      <w:lang w:eastAsia="ru-RU"/>
                    </w:rPr>
                    <w:t xml:space="preserve"> рабочей неделе - 24 часа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2,80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Производство пусконаладочных работ в эксплуатируемых тоннелях метрополитенов в ночное время «в окно»:</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9.1</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использовании рабочих в течение рабочей смены только для выполнения работ, связанных с «окном»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9.2</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использовании части рабочей смены (до пуска рабочих в тоннель и </w:t>
                  </w:r>
                  <w:r w:rsidRPr="00EC643F">
                    <w:rPr>
                      <w:rFonts w:ascii="Times New Roman" w:eastAsia="Times New Roman" w:hAnsi="Times New Roman" w:cs="Times New Roman"/>
                      <w:sz w:val="24"/>
                      <w:szCs w:val="24"/>
                      <w:lang w:eastAsia="ru-RU"/>
                    </w:rPr>
                    <w:lastRenderedPageBreak/>
                    <w:t>после выпуска из тоннеля) для выполнения работ, не связанных с «окном»</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2,0</w:t>
                  </w:r>
                </w:p>
              </w:tc>
            </w:tr>
            <w:tr w:rsidR="00EC643F" w:rsidRPr="00EC643F" w:rsidTr="00EC643F">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10</w:t>
                  </w: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 температуре воздуха на рабочем месте ниже 0</w:t>
                  </w:r>
                  <w:proofErr w:type="gramStart"/>
                  <w:r w:rsidRPr="00EC643F">
                    <w:rPr>
                      <w:rFonts w:ascii="Times New Roman" w:eastAsia="Times New Roman" w:hAnsi="Times New Roman" w:cs="Times New Roman"/>
                      <w:sz w:val="24"/>
                      <w:szCs w:val="24"/>
                      <w:lang w:eastAsia="ru-RU"/>
                    </w:rPr>
                    <w:t xml:space="preserve"> °С</w:t>
                  </w:r>
                  <w:proofErr w:type="gramEnd"/>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w:t>
                  </w:r>
                </w:p>
              </w:tc>
            </w:tr>
            <w:tr w:rsidR="00EC643F" w:rsidRPr="00EC643F" w:rsidTr="00EC643F">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Примечание: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 Под охранной зоной вдоль воздушных линий электропередачи рассматривается участок земли и пространства, </w:t>
                  </w:r>
                  <w:proofErr w:type="spellStart"/>
                  <w:r w:rsidRPr="00EC643F">
                    <w:rPr>
                      <w:rFonts w:ascii="Times New Roman" w:eastAsia="Times New Roman" w:hAnsi="Times New Roman" w:cs="Times New Roman"/>
                      <w:sz w:val="24"/>
                      <w:szCs w:val="24"/>
                      <w:lang w:eastAsia="ru-RU"/>
                    </w:rPr>
                    <w:t>заключенный</w:t>
                  </w:r>
                  <w:proofErr w:type="spellEnd"/>
                  <w:r w:rsidRPr="00EC643F">
                    <w:rPr>
                      <w:rFonts w:ascii="Times New Roman" w:eastAsia="Times New Roman" w:hAnsi="Times New Roman" w:cs="Times New Roman"/>
                      <w:sz w:val="24"/>
                      <w:szCs w:val="24"/>
                      <w:lang w:eastAsia="ru-RU"/>
                    </w:rPr>
                    <w:t xml:space="preserve"> между вертикальными плоскостями, проходящими </w:t>
                  </w:r>
                  <w:proofErr w:type="gramStart"/>
                  <w:r w:rsidRPr="00EC643F">
                    <w:rPr>
                      <w:rFonts w:ascii="Times New Roman" w:eastAsia="Times New Roman" w:hAnsi="Times New Roman" w:cs="Times New Roman"/>
                      <w:sz w:val="24"/>
                      <w:szCs w:val="24"/>
                      <w:lang w:eastAsia="ru-RU"/>
                    </w:rPr>
                    <w:t>через</w:t>
                  </w:r>
                  <w:proofErr w:type="gramEnd"/>
                  <w:r w:rsidRPr="00EC643F">
                    <w:rPr>
                      <w:rFonts w:ascii="Times New Roman" w:eastAsia="Times New Roman" w:hAnsi="Times New Roman" w:cs="Times New Roman"/>
                      <w:sz w:val="24"/>
                      <w:szCs w:val="24"/>
                      <w:lang w:eastAsia="ru-RU"/>
                    </w:rPr>
                    <w:t xml:space="preserve"> параллельные прямые, отстоящие от крайних проводов (при не </w:t>
                  </w:r>
                  <w:proofErr w:type="spellStart"/>
                  <w:r w:rsidRPr="00EC643F">
                    <w:rPr>
                      <w:rFonts w:ascii="Times New Roman" w:eastAsia="Times New Roman" w:hAnsi="Times New Roman" w:cs="Times New Roman"/>
                      <w:sz w:val="24"/>
                      <w:szCs w:val="24"/>
                      <w:lang w:eastAsia="ru-RU"/>
                    </w:rPr>
                    <w:t>отклоненном</w:t>
                  </w:r>
                  <w:proofErr w:type="spellEnd"/>
                  <w:r w:rsidRPr="00EC643F">
                    <w:rPr>
                      <w:rFonts w:ascii="Times New Roman" w:eastAsia="Times New Roman" w:hAnsi="Times New Roman" w:cs="Times New Roman"/>
                      <w:sz w:val="24"/>
                      <w:szCs w:val="24"/>
                      <w:lang w:eastAsia="ru-RU"/>
                    </w:rPr>
                    <w:t xml:space="preserve"> их положении) на следующие расстояния: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Линии напряжением, </w:t>
                  </w:r>
                  <w:proofErr w:type="spellStart"/>
                  <w:r w:rsidRPr="00EC643F">
                    <w:rPr>
                      <w:rFonts w:ascii="Times New Roman" w:eastAsia="Times New Roman" w:hAnsi="Times New Roman" w:cs="Times New Roman"/>
                      <w:sz w:val="24"/>
                      <w:szCs w:val="24"/>
                      <w:lang w:eastAsia="ru-RU"/>
                    </w:rPr>
                    <w:t>кВ</w:t>
                  </w:r>
                  <w:proofErr w:type="spellEnd"/>
                  <w:r w:rsidRPr="00EC643F">
                    <w:rPr>
                      <w:rFonts w:ascii="Times New Roman" w:eastAsia="Times New Roman" w:hAnsi="Times New Roman" w:cs="Times New Roman"/>
                      <w:sz w:val="24"/>
                      <w:szCs w:val="24"/>
                      <w:lang w:eastAsia="ru-RU"/>
                    </w:rPr>
                    <w:t>                        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                                           2</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 до 20                                     10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35                                         15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110                                        20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150                                        25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220, 330                                    25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400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500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750                                        40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800 (постоянный ток)                       30</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 </w:t>
                  </w:r>
                  <w:proofErr w:type="gramStart"/>
                  <w:r w:rsidRPr="00EC643F">
                    <w:rPr>
                      <w:rFonts w:ascii="Times New Roman" w:eastAsia="Times New Roman" w:hAnsi="Times New Roman" w:cs="Times New Roman"/>
                      <w:sz w:val="24"/>
                      <w:szCs w:val="24"/>
                      <w:lang w:eastAsia="ru-RU"/>
                    </w:rPr>
                    <w:t xml:space="preserve">При производстве пусконаладочных работ на открытых и полуоткрытых площадках с вредными условиями труда (п. 4.1), выраженными в виде наличия свинца, цинка, ртути либо пыли </w:t>
                  </w:r>
                  <w:proofErr w:type="spellStart"/>
                  <w:r w:rsidRPr="00EC643F">
                    <w:rPr>
                      <w:rFonts w:ascii="Times New Roman" w:eastAsia="Times New Roman" w:hAnsi="Times New Roman" w:cs="Times New Roman"/>
                      <w:sz w:val="24"/>
                      <w:szCs w:val="24"/>
                      <w:lang w:eastAsia="ru-RU"/>
                    </w:rPr>
                    <w:t>тяжелых</w:t>
                  </w:r>
                  <w:proofErr w:type="spellEnd"/>
                  <w:r w:rsidRPr="00EC643F">
                    <w:rPr>
                      <w:rFonts w:ascii="Times New Roman" w:eastAsia="Times New Roman" w:hAnsi="Times New Roman" w:cs="Times New Roman"/>
                      <w:sz w:val="24"/>
                      <w:szCs w:val="24"/>
                      <w:lang w:eastAsia="ru-RU"/>
                    </w:rPr>
                    <w:t xml:space="preserve"> металлов, а также радиации, размеры коэффициентов к нормам затрат труда и нормам времени эксплуатации строительных машин и механизмов рекомендуется принимать по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3.2.1, 3.3.1, 3.4.1, 3.5.1 настоящей таблицы, а при наличии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 по </w:t>
                  </w:r>
                  <w:proofErr w:type="spellStart"/>
                  <w:r w:rsidRPr="00EC643F">
                    <w:rPr>
                      <w:rFonts w:ascii="Times New Roman" w:eastAsia="Times New Roman" w:hAnsi="Times New Roman" w:cs="Times New Roman"/>
                      <w:sz w:val="24"/>
                      <w:szCs w:val="24"/>
                      <w:lang w:eastAsia="ru-RU"/>
                    </w:rPr>
                    <w:t>п</w:t>
                  </w:r>
                  <w:proofErr w:type="gramEnd"/>
                  <w:r w:rsidRPr="00EC643F">
                    <w:rPr>
                      <w:rFonts w:ascii="Times New Roman" w:eastAsia="Times New Roman" w:hAnsi="Times New Roman" w:cs="Times New Roman"/>
                      <w:sz w:val="24"/>
                      <w:szCs w:val="24"/>
                      <w:lang w:eastAsia="ru-RU"/>
                    </w:rPr>
                    <w:t>.п</w:t>
                  </w:r>
                  <w:proofErr w:type="spellEnd"/>
                  <w:r w:rsidRPr="00EC643F">
                    <w:rPr>
                      <w:rFonts w:ascii="Times New Roman" w:eastAsia="Times New Roman" w:hAnsi="Times New Roman" w:cs="Times New Roman"/>
                      <w:sz w:val="24"/>
                      <w:szCs w:val="24"/>
                      <w:lang w:eastAsia="ru-RU"/>
                    </w:rPr>
                    <w:t>. 3.2, 3.3, 3.4, 3.5 данной таблицы.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 К вредным условиям производства работ рекомендуется относить также работу в действующих предприятиях здравоохранения (</w:t>
                  </w:r>
                  <w:proofErr w:type="spellStart"/>
                  <w:r w:rsidRPr="00EC643F">
                    <w:rPr>
                      <w:rFonts w:ascii="Times New Roman" w:eastAsia="Times New Roman" w:hAnsi="Times New Roman" w:cs="Times New Roman"/>
                      <w:sz w:val="24"/>
                      <w:szCs w:val="24"/>
                      <w:lang w:eastAsia="ru-RU"/>
                    </w:rPr>
                    <w:t>туберкулезные</w:t>
                  </w:r>
                  <w:proofErr w:type="spellEnd"/>
                  <w:r w:rsidRPr="00EC643F">
                    <w:rPr>
                      <w:rFonts w:ascii="Times New Roman" w:eastAsia="Times New Roman" w:hAnsi="Times New Roman" w:cs="Times New Roman"/>
                      <w:sz w:val="24"/>
                      <w:szCs w:val="24"/>
                      <w:lang w:eastAsia="ru-RU"/>
                    </w:rPr>
                    <w:t xml:space="preserve"> диспансеры, лепрозории и т.д.), где в соответствии с действующим законодательством, работника основного производства установлен </w:t>
                  </w:r>
                  <w:proofErr w:type="spellStart"/>
                  <w:r w:rsidRPr="00EC643F">
                    <w:rPr>
                      <w:rFonts w:ascii="Times New Roman" w:eastAsia="Times New Roman" w:hAnsi="Times New Roman" w:cs="Times New Roman"/>
                      <w:sz w:val="24"/>
                      <w:szCs w:val="24"/>
                      <w:lang w:eastAsia="ru-RU"/>
                    </w:rPr>
                    <w:t>сокращенный</w:t>
                  </w:r>
                  <w:proofErr w:type="spellEnd"/>
                  <w:r w:rsidRPr="00EC643F">
                    <w:rPr>
                      <w:rFonts w:ascii="Times New Roman" w:eastAsia="Times New Roman" w:hAnsi="Times New Roman" w:cs="Times New Roman"/>
                      <w:sz w:val="24"/>
                      <w:szCs w:val="24"/>
                      <w:lang w:eastAsia="ru-RU"/>
                    </w:rPr>
                    <w:t xml:space="preserve"> рабочий день. В таких случаях рекомендуется руководствоваться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3.2.1 - 3.5.1, а при наличии </w:t>
                  </w:r>
                  <w:proofErr w:type="spellStart"/>
                  <w:r w:rsidRPr="00EC643F">
                    <w:rPr>
                      <w:rFonts w:ascii="Times New Roman" w:eastAsia="Times New Roman" w:hAnsi="Times New Roman" w:cs="Times New Roman"/>
                      <w:sz w:val="24"/>
                      <w:szCs w:val="24"/>
                      <w:lang w:eastAsia="ru-RU"/>
                    </w:rPr>
                    <w:t>стесненности</w:t>
                  </w:r>
                  <w:proofErr w:type="spellEnd"/>
                  <w:r w:rsidRPr="00EC643F">
                    <w:rPr>
                      <w:rFonts w:ascii="Times New Roman" w:eastAsia="Times New Roman" w:hAnsi="Times New Roman" w:cs="Times New Roman"/>
                      <w:sz w:val="24"/>
                      <w:szCs w:val="24"/>
                      <w:lang w:eastAsia="ru-RU"/>
                    </w:rPr>
                    <w:t xml:space="preserve"> -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3.2 - 3.5 настоящей таблицы.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 Одновременное применение нескольких коэффициентов (за исключением коэффициентов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5, 6, 7, 7.1 и 7.2) не рекомендуется. Коэффициенты, указанные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5, 6, 7, 7.1 и 7.2 могут применяться вместе с другими коэффициентами. При одновременном применении коэффициенты перемножаются.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5. Коэффициенты, </w:t>
                  </w:r>
                  <w:proofErr w:type="spellStart"/>
                  <w:r w:rsidRPr="00EC643F">
                    <w:rPr>
                      <w:rFonts w:ascii="Times New Roman" w:eastAsia="Times New Roman" w:hAnsi="Times New Roman" w:cs="Times New Roman"/>
                      <w:sz w:val="24"/>
                      <w:szCs w:val="24"/>
                      <w:lang w:eastAsia="ru-RU"/>
                    </w:rPr>
                    <w:t>приведенные</w:t>
                  </w:r>
                  <w:proofErr w:type="spellEnd"/>
                  <w:r w:rsidRPr="00EC643F">
                    <w:rPr>
                      <w:rFonts w:ascii="Times New Roman" w:eastAsia="Times New Roman" w:hAnsi="Times New Roman" w:cs="Times New Roman"/>
                      <w:sz w:val="24"/>
                      <w:szCs w:val="24"/>
                      <w:lang w:eastAsia="ru-RU"/>
                    </w:rPr>
                    <w:t xml:space="preserve"> в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 xml:space="preserve">. 8.1 - 8.4, 9.1, 9.2 предназначены для применения к показателям оплаты труда рабочих-строителей и машинистов строительных машин и механизмов. Указанные коэффициенты не распространяются на федеральные единичные расценки тех сборников, их разделов или таблиц, в которых размер средств на оплату труда установлен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повышенных тарифных ставок при производстве работ в подземных условиях (в соответствии с технической частью сборников </w:t>
                  </w:r>
                  <w:hyperlink r:id="rId57" w:tooltip="Федеральные единичные расценки на пусконаладочные работы" w:history="1">
                    <w:r w:rsidRPr="00EC643F">
                      <w:rPr>
                        <w:rFonts w:ascii="Times New Roman" w:eastAsia="Times New Roman" w:hAnsi="Times New Roman" w:cs="Times New Roman"/>
                        <w:sz w:val="24"/>
                        <w:szCs w:val="24"/>
                        <w:lang w:eastAsia="ru-RU"/>
                      </w:rPr>
                      <w:t>ФЕРп-2001</w:t>
                    </w:r>
                  </w:hyperlink>
                  <w:r w:rsidRPr="00EC643F">
                    <w:rPr>
                      <w:rFonts w:ascii="Times New Roman" w:eastAsia="Times New Roman" w:hAnsi="Times New Roman" w:cs="Times New Roman"/>
                      <w:sz w:val="24"/>
                      <w:szCs w:val="24"/>
                      <w:lang w:eastAsia="ru-RU"/>
                    </w:rPr>
                    <w:t>).</w:t>
                  </w:r>
                </w:p>
              </w:tc>
            </w:tr>
          </w:tbl>
          <w:p w:rsidR="00EC643F" w:rsidRPr="00EC643F" w:rsidRDefault="00EC643F" w:rsidP="00EC643F">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43" w:name="i448646"/>
            <w:bookmarkStart w:id="44" w:name="i438923"/>
            <w:bookmarkEnd w:id="44"/>
            <w:r w:rsidRPr="00EC643F">
              <w:rPr>
                <w:rFonts w:ascii="Times New Roman" w:eastAsia="Times New Roman" w:hAnsi="Times New Roman" w:cs="Times New Roman"/>
                <w:b/>
                <w:bCs/>
                <w:kern w:val="36"/>
                <w:sz w:val="48"/>
                <w:szCs w:val="48"/>
                <w:lang w:eastAsia="ru-RU"/>
              </w:rPr>
              <w:lastRenderedPageBreak/>
              <w:t>Приложение № 2</w:t>
            </w:r>
            <w:bookmarkEnd w:id="43"/>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Образец № 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Заказчик 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организации)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w:t>
                  </w:r>
                  <w:proofErr w:type="spellStart"/>
                  <w:r w:rsidRPr="00EC643F">
                    <w:rPr>
                      <w:rFonts w:ascii="Times New Roman" w:eastAsia="Times New Roman" w:hAnsi="Times New Roman" w:cs="Times New Roman"/>
                      <w:sz w:val="24"/>
                      <w:szCs w:val="24"/>
                      <w:lang w:eastAsia="ru-RU"/>
                    </w:rPr>
                    <w:t>Утвержден</w:t>
                  </w:r>
                  <w:proofErr w:type="spellEnd"/>
                  <w:r w:rsidRPr="00EC643F">
                    <w:rPr>
                      <w:rFonts w:ascii="Times New Roman" w:eastAsia="Times New Roman" w:hAnsi="Times New Roman" w:cs="Times New Roman"/>
                      <w:sz w:val="24"/>
                      <w:szCs w:val="24"/>
                      <w:lang w:eastAsia="ru-RU"/>
                    </w:rPr>
                    <w:t>» «__» _________________ 20__ г.</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Сводный сметный </w:t>
                  </w: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в сумме _____________________________________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том числе возвратных сумм _________________________________________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(ссылка на документ об утверждении)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 ______________ 20__ г.</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СВОДНЫЙ СМЕТНЫЙ РАСЧЕТ СТОИМОСТИ СТРОИТЕЛЬСТВА (КАПИТАЛЬНОГО РЕМОНТА)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стройки (ремонтируемого объекта))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Составлен в ценах по состоянию на _______________________________ 20__ г.</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тыс. 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7"/>
                    <w:gridCol w:w="1171"/>
                    <w:gridCol w:w="1529"/>
                    <w:gridCol w:w="1541"/>
                    <w:gridCol w:w="1218"/>
                    <w:gridCol w:w="1522"/>
                    <w:gridCol w:w="768"/>
                    <w:gridCol w:w="1083"/>
                  </w:tblGrid>
                  <w:tr w:rsidR="00EC643F" w:rsidRPr="00EC643F">
                    <w:trPr>
                      <w:tblHeade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Номера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и смет</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глав, объектов, работ и затрат</w:t>
                        </w:r>
                      </w:p>
                    </w:tc>
                    <w:tc>
                      <w:tcPr>
                        <w:tcW w:w="24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Общая сметная стоимость</w:t>
                        </w: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строительных (ремонтно-строительных) работ</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монтажных работ</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оборудования, мебели и инвентаря</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прочих затрат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r>
                  <w:tr w:rsidR="00EC643F" w:rsidRPr="00EC643F">
                    <w:trPr>
                      <w:tblHeade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r>
                  <w:tr w:rsidR="00EC643F" w:rsidRP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Руководитель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проектной организации 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Главный инженер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проекта 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Начальник ____________________ отдела _______________________________________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Заказчик 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[должность, подпись (инициалы, фамилия)]</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Образец №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Заказчик 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организации)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«Утверждена» «__» _________________ 20__ г.</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Сводка затрат в сумме _______________________________________________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том числе возвратных сумм _________________________________________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(ссылка на документ об утверждении)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 ________________ 20__ г.</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СВОДКА ЗАТРАТ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стройки)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Составлена</w:t>
                  </w:r>
                  <w:proofErr w:type="gramEnd"/>
                  <w:r w:rsidRPr="00EC643F">
                    <w:rPr>
                      <w:rFonts w:ascii="Times New Roman" w:eastAsia="Times New Roman" w:hAnsi="Times New Roman" w:cs="Times New Roman"/>
                      <w:sz w:val="24"/>
                      <w:szCs w:val="24"/>
                      <w:lang w:eastAsia="ru-RU"/>
                    </w:rPr>
                    <w:t xml:space="preserve"> в ценах по состоянию на _______________ 20__ г.</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тыс. 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0"/>
                    <w:gridCol w:w="3111"/>
                    <w:gridCol w:w="2640"/>
                    <w:gridCol w:w="2358"/>
                    <w:gridCol w:w="660"/>
                  </w:tblGrid>
                  <w:tr w:rsidR="00EC643F" w:rsidRPr="00EC643F">
                    <w:trPr>
                      <w:tblHeade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затрат</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Объекты производственного назначения</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Объекты жилищно-гражданского назначения</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строительных и монтажных работ</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оборудования, мебели и инвентаря</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прочих затрат</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Общая сметная стоимость:</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том числе:</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возвратных сумм</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2.2</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НДС</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Руководитель</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Проектной организации 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Главный инженер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проекта 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Начальник _________________________ отдела 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Заказчик 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[должность, подпись (инициалы, фамилия)]</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Образец №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стройки)</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ОБЪЕКТНЫЙ СМЕТНЫЙ РАСЧЕТ № 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(ОБЪЕКТНАЯ СМЕТА)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 строительство (капитальный ремонт) ________________________________________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объекта)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 __________________________________________________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Средства на оплату труда _____________________________________________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Расчетный</w:t>
                  </w:r>
                  <w:proofErr w:type="spellEnd"/>
                  <w:r w:rsidRPr="00EC643F">
                    <w:rPr>
                      <w:rFonts w:ascii="Times New Roman" w:eastAsia="Times New Roman" w:hAnsi="Times New Roman" w:cs="Times New Roman"/>
                      <w:sz w:val="24"/>
                      <w:szCs w:val="24"/>
                      <w:lang w:eastAsia="ru-RU"/>
                    </w:rPr>
                    <w:t xml:space="preserve"> измеритель единичной стоимости 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Составле</w:t>
                  </w:r>
                  <w:proofErr w:type="gramStart"/>
                  <w:r w:rsidRPr="00EC643F">
                    <w:rPr>
                      <w:rFonts w:ascii="Times New Roman" w:eastAsia="Times New Roman" w:hAnsi="Times New Roman" w:cs="Times New Roman"/>
                      <w:sz w:val="24"/>
                      <w:szCs w:val="24"/>
                      <w:lang w:eastAsia="ru-RU"/>
                    </w:rPr>
                    <w:t>н(</w:t>
                  </w:r>
                  <w:proofErr w:type="gramEnd"/>
                  <w:r w:rsidRPr="00EC643F">
                    <w:rPr>
                      <w:rFonts w:ascii="Times New Roman" w:eastAsia="Times New Roman" w:hAnsi="Times New Roman" w:cs="Times New Roman"/>
                      <w:sz w:val="24"/>
                      <w:szCs w:val="24"/>
                      <w:lang w:eastAsia="ru-RU"/>
                    </w:rPr>
                    <w:t>а) в ценах по состоянию на ____________________________________ 20__ г.</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тыс. 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6"/>
                    <w:gridCol w:w="902"/>
                    <w:gridCol w:w="1484"/>
                    <w:gridCol w:w="1496"/>
                    <w:gridCol w:w="1183"/>
                    <w:gridCol w:w="1478"/>
                    <w:gridCol w:w="746"/>
                    <w:gridCol w:w="604"/>
                    <w:gridCol w:w="942"/>
                    <w:gridCol w:w="1173"/>
                  </w:tblGrid>
                  <w:tr w:rsidR="00EC643F" w:rsidRPr="00EC643F">
                    <w:trPr>
                      <w:tblHeade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Номера сметных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(смет)</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работ и затрат</w:t>
                        </w:r>
                      </w:p>
                    </w:tc>
                    <w:tc>
                      <w:tcPr>
                        <w:tcW w:w="2550"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Средства на оплату труда</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Показатели единичной стоимости</w:t>
                        </w: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строительных (ремонтно-строительных) работ</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монтажных работ</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оборудования, мебели, инвентаря</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прочих затрат</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r>
                  <w:tr w:rsidR="00EC643F" w:rsidRPr="00EC643F">
                    <w:trPr>
                      <w:tblHeade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w:t>
                        </w:r>
                      </w:p>
                    </w:tc>
                  </w:tr>
                  <w:tr w:rsidR="00EC643F" w:rsidRP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Главный инженер проекта 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Начальник ___________________________ отдела 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Составил 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Проверил 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Образец №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стройки (ремонтируемого объекта)]</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ЛОКАЛЬНЫЙ СМЕТНЫЙ РАСЧЕТ № 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(локальная смета)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 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работ и затрат, наименование объекта)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Основание: чертежи № ______________________________________________________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 __________________________________________________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Средства на оплату труда _____________________________________________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Составле</w:t>
                  </w:r>
                  <w:proofErr w:type="gramStart"/>
                  <w:r w:rsidRPr="00EC643F">
                    <w:rPr>
                      <w:rFonts w:ascii="Times New Roman" w:eastAsia="Times New Roman" w:hAnsi="Times New Roman" w:cs="Times New Roman"/>
                      <w:sz w:val="24"/>
                      <w:szCs w:val="24"/>
                      <w:lang w:eastAsia="ru-RU"/>
                    </w:rPr>
                    <w:t>н(</w:t>
                  </w:r>
                  <w:proofErr w:type="gramEnd"/>
                  <w:r w:rsidRPr="00EC643F">
                    <w:rPr>
                      <w:rFonts w:ascii="Times New Roman" w:eastAsia="Times New Roman" w:hAnsi="Times New Roman" w:cs="Times New Roman"/>
                      <w:sz w:val="24"/>
                      <w:szCs w:val="24"/>
                      <w:lang w:eastAsia="ru-RU"/>
                    </w:rPr>
                    <w:t>а) в текущих (прогнозных) ценах по состоянию на ________________ 20__ г.</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5"/>
                    <w:gridCol w:w="1048"/>
                    <w:gridCol w:w="1443"/>
                    <w:gridCol w:w="1162"/>
                    <w:gridCol w:w="728"/>
                    <w:gridCol w:w="1348"/>
                    <w:gridCol w:w="588"/>
                    <w:gridCol w:w="728"/>
                    <w:gridCol w:w="1331"/>
                    <w:gridCol w:w="875"/>
                    <w:gridCol w:w="681"/>
                    <w:gridCol w:w="87"/>
                  </w:tblGrid>
                  <w:tr w:rsidR="00EC643F" w:rsidRPr="00EC643F">
                    <w:trPr>
                      <w:tblHeade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Шифр и номер позиции норматива</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работ и затрат, единица измерения</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Количество</w:t>
                        </w:r>
                      </w:p>
                    </w:tc>
                    <w:tc>
                      <w:tcPr>
                        <w:tcW w:w="9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единицы</w:t>
                        </w:r>
                      </w:p>
                    </w:tc>
                    <w:tc>
                      <w:tcPr>
                        <w:tcW w:w="12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Общая стоимость</w:t>
                        </w:r>
                      </w:p>
                    </w:tc>
                    <w:tc>
                      <w:tcPr>
                        <w:tcW w:w="800"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труда рабочих, чел</w:t>
                        </w:r>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 не занятых обслуживанием машин</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эксплуатации машин</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оплаты труда</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эксплуатация машин</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rHeight w:val="22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оплаты труда</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w:t>
                        </w:r>
                        <w:proofErr w:type="spellStart"/>
                        <w:r w:rsidRPr="00EC643F">
                          <w:rPr>
                            <w:rFonts w:ascii="Times New Roman" w:eastAsia="Times New Roman" w:hAnsi="Times New Roman" w:cs="Times New Roman"/>
                            <w:sz w:val="24"/>
                            <w:szCs w:val="24"/>
                            <w:lang w:eastAsia="ru-RU"/>
                          </w:rPr>
                          <w:t>т.ч</w:t>
                        </w:r>
                        <w:proofErr w:type="spellEnd"/>
                        <w:r w:rsidRPr="00EC643F">
                          <w:rPr>
                            <w:rFonts w:ascii="Times New Roman" w:eastAsia="Times New Roman" w:hAnsi="Times New Roman" w:cs="Times New Roman"/>
                            <w:sz w:val="24"/>
                            <w:szCs w:val="24"/>
                            <w:lang w:eastAsia="ru-RU"/>
                          </w:rPr>
                          <w:t>. оплаты труда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Cs w:val="24"/>
                            <w:lang w:eastAsia="ru-RU"/>
                          </w:rPr>
                        </w:pP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w:t>
                        </w:r>
                        <w:proofErr w:type="spellStart"/>
                        <w:r w:rsidRPr="00EC643F">
                          <w:rPr>
                            <w:rFonts w:ascii="Times New Roman" w:eastAsia="Times New Roman" w:hAnsi="Times New Roman" w:cs="Times New Roman"/>
                            <w:sz w:val="24"/>
                            <w:szCs w:val="24"/>
                            <w:lang w:eastAsia="ru-RU"/>
                          </w:rPr>
                          <w:t>т.ч</w:t>
                        </w:r>
                        <w:proofErr w:type="spellEnd"/>
                        <w:r w:rsidRPr="00EC643F">
                          <w:rPr>
                            <w:rFonts w:ascii="Times New Roman" w:eastAsia="Times New Roman" w:hAnsi="Times New Roman" w:cs="Times New Roman"/>
                            <w:sz w:val="24"/>
                            <w:szCs w:val="24"/>
                            <w:lang w:eastAsia="ru-RU"/>
                          </w:rPr>
                          <w:t>. оплаты труда</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 единицу</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Heade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Составил 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Проверил 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Образец № 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стройки)</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ЛОКАЛЬНАЯ РЕСУРСНАЯ ВЕДОМОСТЬ № 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 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работ и затрат, наименование объекта)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Основание: чертежи № _______________________________________________________</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7"/>
                    <w:gridCol w:w="1502"/>
                    <w:gridCol w:w="3671"/>
                    <w:gridCol w:w="1125"/>
                    <w:gridCol w:w="1408"/>
                    <w:gridCol w:w="1126"/>
                  </w:tblGrid>
                  <w:tr w:rsidR="00EC643F" w:rsidRPr="00EC643F">
                    <w:trPr>
                      <w:tblHeade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Шифр, номера нормативов и коды ресурсов</w:t>
                        </w:r>
                      </w:p>
                    </w:tc>
                    <w:tc>
                      <w:tcPr>
                        <w:tcW w:w="1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работ и затрат, характеристика оборудования и его масса</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Единица измерения</w:t>
                        </w:r>
                      </w:p>
                    </w:tc>
                    <w:tc>
                      <w:tcPr>
                        <w:tcW w:w="13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Количество</w:t>
                        </w: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 единицу</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общая</w:t>
                        </w:r>
                      </w:p>
                    </w:tc>
                  </w:tr>
                  <w:tr w:rsidR="00EC643F" w:rsidRPr="00EC643F">
                    <w:trPr>
                      <w:tblHeade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r>
                  <w:tr w:rsidR="00EC643F" w:rsidRP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Составил 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Проверил 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Образец 6</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(объекта) стройки</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ЛОКАЛЬНЫЙ РЕСУРСНЫЙ СМЕТНЫЙ РАСЧЁТ № 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(ЛОКАЛЬНАЯ РЕСУРСНАЯ СМЕТА)</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 xml:space="preserve">на </w:t>
                  </w:r>
                  <w:r w:rsidRPr="00EC643F">
                    <w:rPr>
                      <w:rFonts w:ascii="Times New Roman" w:eastAsia="Times New Roman" w:hAnsi="Times New Roman" w:cs="Times New Roman"/>
                      <w:sz w:val="24"/>
                      <w:szCs w:val="24"/>
                      <w:lang w:eastAsia="ru-RU"/>
                    </w:rPr>
                    <w:t>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работ и затрат, наименование объекта)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Основание: (чертежи, спецификации, схемы) № 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 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Средства на оплату труда 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Составле</w:t>
                  </w:r>
                  <w:proofErr w:type="gramStart"/>
                  <w:r w:rsidRPr="00EC643F">
                    <w:rPr>
                      <w:rFonts w:ascii="Times New Roman" w:eastAsia="Times New Roman" w:hAnsi="Times New Roman" w:cs="Times New Roman"/>
                      <w:sz w:val="24"/>
                      <w:szCs w:val="24"/>
                      <w:lang w:eastAsia="ru-RU"/>
                    </w:rPr>
                    <w:t>н(</w:t>
                  </w:r>
                  <w:proofErr w:type="gramEnd"/>
                  <w:r w:rsidRPr="00EC643F">
                    <w:rPr>
                      <w:rFonts w:ascii="Times New Roman" w:eastAsia="Times New Roman" w:hAnsi="Times New Roman" w:cs="Times New Roman"/>
                      <w:sz w:val="24"/>
                      <w:szCs w:val="24"/>
                      <w:lang w:eastAsia="ru-RU"/>
                    </w:rPr>
                    <w:t>а) в текущих (прогнозных) ценах по состоянию на ____________ 20__ г.</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6"/>
                    <w:gridCol w:w="1439"/>
                    <w:gridCol w:w="3137"/>
                    <w:gridCol w:w="1106"/>
                    <w:gridCol w:w="1231"/>
                    <w:gridCol w:w="1156"/>
                    <w:gridCol w:w="674"/>
                  </w:tblGrid>
                  <w:tr w:rsidR="00EC643F" w:rsidRPr="00EC643F">
                    <w:trPr>
                      <w:tblHeader/>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Шифр, номера нормативов и коды ресурсов</w:t>
                        </w:r>
                      </w:p>
                    </w:tc>
                    <w:tc>
                      <w:tcPr>
                        <w:tcW w:w="17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работ и затрат, характеристика оборудования и его масса, расход ресурсов на единицу измерения</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Единица измерения</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Количество единиц по проектным данным</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w:t>
                        </w: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 единицу</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общая</w:t>
                        </w:r>
                      </w:p>
                    </w:tc>
                  </w:tr>
                  <w:tr w:rsidR="00EC643F" w:rsidRPr="00EC643F">
                    <w:trPr>
                      <w:tblHeade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r>
                  <w:tr w:rsidR="00EC643F" w:rsidRP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Составил 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Проверил 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Образец 1пс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Приложение </w:t>
                  </w:r>
                  <w:proofErr w:type="gramStart"/>
                  <w:r w:rsidRPr="00EC643F">
                    <w:rPr>
                      <w:rFonts w:ascii="Times New Roman" w:eastAsia="Times New Roman" w:hAnsi="Times New Roman" w:cs="Times New Roman"/>
                      <w:sz w:val="24"/>
                      <w:szCs w:val="24"/>
                      <w:lang w:eastAsia="ru-RU"/>
                    </w:rPr>
                    <w:t>к</w:t>
                  </w:r>
                  <w:proofErr w:type="gramEnd"/>
                  <w:r w:rsidRPr="00EC643F">
                    <w:rPr>
                      <w:rFonts w:ascii="Times New Roman" w:eastAsia="Times New Roman" w:hAnsi="Times New Roman" w:cs="Times New Roman"/>
                      <w:sz w:val="24"/>
                      <w:szCs w:val="24"/>
                      <w:lang w:eastAsia="ru-RU"/>
                    </w:rPr>
                    <w:t xml:space="preserve"> 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(договору, дополнительному соглашению)</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 xml:space="preserve">СМЕТА </w:t>
                  </w:r>
                  <w:r w:rsidRPr="00EC643F">
                    <w:rPr>
                      <w:rFonts w:ascii="Times New Roman" w:eastAsia="Times New Roman" w:hAnsi="Times New Roman" w:cs="Times New Roman"/>
                      <w:b/>
                      <w:bCs/>
                      <w:sz w:val="24"/>
                      <w:szCs w:val="24"/>
                      <w:lang w:eastAsia="ru-RU"/>
                    </w:rPr>
                    <w:br/>
                    <w:t>на проектные и изыскательские работы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строительства и стадии проектирования 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проектной организации - генерального проектировщика 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организации заказчика __________________________________________</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тыс. 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
                    <w:gridCol w:w="1563"/>
                    <w:gridCol w:w="2420"/>
                    <w:gridCol w:w="1372"/>
                    <w:gridCol w:w="1657"/>
                    <w:gridCol w:w="1137"/>
                    <w:gridCol w:w="575"/>
                  </w:tblGrid>
                  <w:tr w:rsidR="00EC643F" w:rsidRPr="00EC643F">
                    <w:trPr>
                      <w:tblHeader/>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Перечень выполняемых работ</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Характеристика проектируемого объекта</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Ссылка </w:t>
                        </w:r>
                        <w:proofErr w:type="gramStart"/>
                        <w:r w:rsidRPr="00EC643F">
                          <w:rPr>
                            <w:rFonts w:ascii="Times New Roman" w:eastAsia="Times New Roman" w:hAnsi="Times New Roman" w:cs="Times New Roman"/>
                            <w:sz w:val="24"/>
                            <w:szCs w:val="24"/>
                            <w:lang w:eastAsia="ru-RU"/>
                          </w:rPr>
                          <w:t>на</w:t>
                        </w:r>
                        <w:proofErr w:type="gramEnd"/>
                        <w:r w:rsidRPr="00EC643F">
                          <w:rPr>
                            <w:rFonts w:ascii="Times New Roman" w:eastAsia="Times New Roman" w:hAnsi="Times New Roman" w:cs="Times New Roman"/>
                            <w:sz w:val="24"/>
                            <w:szCs w:val="24"/>
                            <w:lang w:eastAsia="ru-RU"/>
                          </w:rPr>
                          <w:t xml:space="preserve"> № смет по формам № 2п и 3п</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работ</w:t>
                        </w: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изыскательских</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проектных</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r>
                  <w:tr w:rsidR="00EC643F" w:rsidRPr="00EC643F">
                    <w:trPr>
                      <w:tblHeade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r>
                  <w:tr w:rsidR="00EC643F" w:rsidRP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Итого по смете 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(сумма прописью)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Руководитель проектной организации 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Главный инженер проекта 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Место печати «__» ________________ 20__ г.</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i/>
                      <w:iCs/>
                      <w:sz w:val="24"/>
                      <w:szCs w:val="24"/>
                      <w:lang w:eastAsia="ru-RU"/>
                    </w:rPr>
                    <w:t>Согласована</w:t>
                  </w:r>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Ответственный представитель заказчика 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Место печати «__» ________________ 20__ г.</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Образец № 2п</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Приложение </w:t>
                  </w:r>
                  <w:proofErr w:type="gramStart"/>
                  <w:r w:rsidRPr="00EC643F">
                    <w:rPr>
                      <w:rFonts w:ascii="Times New Roman" w:eastAsia="Times New Roman" w:hAnsi="Times New Roman" w:cs="Times New Roman"/>
                      <w:sz w:val="24"/>
                      <w:szCs w:val="24"/>
                      <w:lang w:eastAsia="ru-RU"/>
                    </w:rPr>
                    <w:t>к</w:t>
                  </w:r>
                  <w:proofErr w:type="gramEnd"/>
                  <w:r w:rsidRPr="00EC643F">
                    <w:rPr>
                      <w:rFonts w:ascii="Times New Roman" w:eastAsia="Times New Roman" w:hAnsi="Times New Roman" w:cs="Times New Roman"/>
                      <w:sz w:val="24"/>
                      <w:szCs w:val="24"/>
                      <w:lang w:eastAsia="ru-RU"/>
                    </w:rPr>
                    <w:t xml:space="preserve"> _________________________________</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(договору, дополнительному соглашению)</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 xml:space="preserve">СМЕТА № </w:t>
                  </w:r>
                  <w:r w:rsidRPr="00EC643F">
                    <w:rPr>
                      <w:rFonts w:ascii="Times New Roman" w:eastAsia="Times New Roman" w:hAnsi="Times New Roman" w:cs="Times New Roman"/>
                      <w:b/>
                      <w:bCs/>
                      <w:sz w:val="24"/>
                      <w:szCs w:val="24"/>
                      <w:lang w:eastAsia="ru-RU"/>
                    </w:rPr>
                    <w:br/>
                    <w:t>на проектные (изыскательские) работы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предприятия, здания, сооружения, стадии проектирования, этапа, вида проектных или изыскательских работ __________________________________________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проектной (изыскательской) организации 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организации заказчика __________________________________________</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тыс. 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4"/>
                    <w:gridCol w:w="1676"/>
                    <w:gridCol w:w="3602"/>
                    <w:gridCol w:w="2460"/>
                    <w:gridCol w:w="1137"/>
                  </w:tblGrid>
                  <w:tr w:rsidR="00EC643F" w:rsidRPr="00EC643F">
                    <w:trPr>
                      <w:tblHeader/>
                      <w:tblCellSpacing w:w="0" w:type="dxa"/>
                      <w:jc w:val="center"/>
                    </w:trPr>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Характеристика предприятия, здания, сооружения или виды работ</w:t>
                        </w:r>
                      </w:p>
                    </w:tc>
                    <w:tc>
                      <w:tcPr>
                        <w:tcW w:w="1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sz w:val="24"/>
                            <w:szCs w:val="24"/>
                            <w:lang w:eastAsia="ru-RU"/>
                          </w:rPr>
                          <w:t>Расчет</w:t>
                        </w:r>
                        <w:proofErr w:type="spellEnd"/>
                        <w:r w:rsidRPr="00EC643F">
                          <w:rPr>
                            <w:rFonts w:ascii="Times New Roman" w:eastAsia="Times New Roman" w:hAnsi="Times New Roman" w:cs="Times New Roman"/>
                            <w:sz w:val="24"/>
                            <w:szCs w:val="24"/>
                            <w:lang w:eastAsia="ru-RU"/>
                          </w:rPr>
                          <w:t xml:space="preserve"> стоимости: (a + </w:t>
                        </w:r>
                        <w:proofErr w:type="spellStart"/>
                        <w:r w:rsidRPr="00EC643F">
                          <w:rPr>
                            <w:rFonts w:ascii="Times New Roman" w:eastAsia="Times New Roman" w:hAnsi="Times New Roman" w:cs="Times New Roman"/>
                            <w:sz w:val="24"/>
                            <w:szCs w:val="24"/>
                            <w:lang w:eastAsia="ru-RU"/>
                          </w:rPr>
                          <w:t>bx</w:t>
                        </w:r>
                        <w:proofErr w:type="spellEnd"/>
                        <w:r w:rsidRPr="00EC643F">
                          <w:rPr>
                            <w:rFonts w:ascii="Times New Roman" w:eastAsia="Times New Roman" w:hAnsi="Times New Roman" w:cs="Times New Roman"/>
                            <w:sz w:val="24"/>
                            <w:szCs w:val="24"/>
                            <w:lang w:eastAsia="ru-RU"/>
                          </w:rPr>
                          <w:t xml:space="preserve">) ´ </w:t>
                        </w:r>
                        <w:proofErr w:type="spellStart"/>
                        <w:r w:rsidRPr="00EC643F">
                          <w:rPr>
                            <w:rFonts w:ascii="Times New Roman" w:eastAsia="Times New Roman" w:hAnsi="Times New Roman" w:cs="Times New Roman"/>
                            <w:sz w:val="24"/>
                            <w:szCs w:val="24"/>
                            <w:lang w:eastAsia="ru-RU"/>
                          </w:rPr>
                          <w:t>K</w:t>
                        </w:r>
                        <w:r w:rsidRPr="00EC643F">
                          <w:rPr>
                            <w:rFonts w:ascii="Times New Roman" w:eastAsia="Times New Roman" w:hAnsi="Times New Roman" w:cs="Times New Roman"/>
                            <w:sz w:val="24"/>
                            <w:szCs w:val="24"/>
                            <w:vertAlign w:val="subscript"/>
                            <w:lang w:eastAsia="ru-RU"/>
                          </w:rPr>
                          <w:t>i</w:t>
                        </w:r>
                        <w:proofErr w:type="spellEnd"/>
                        <w:r w:rsidRPr="00EC643F">
                          <w:rPr>
                            <w:rFonts w:ascii="Times New Roman" w:eastAsia="Times New Roman" w:hAnsi="Times New Roman" w:cs="Times New Roman"/>
                            <w:sz w:val="24"/>
                            <w:szCs w:val="24"/>
                            <w:lang w:eastAsia="ru-RU"/>
                          </w:rPr>
                          <w:t>, или (объем строительно-монтажных работ) ´ проц.</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w:t>
                        </w: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100 </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или </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количество ´ цена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r>
                  <w:tr w:rsidR="00EC643F" w:rsidRPr="00EC643F">
                    <w:trPr>
                      <w:tblHeade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Итого по смете 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(сумма прописью)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Главный инженер проекта 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Составитель сметы 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Образец № 3п</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Приложение </w:t>
                  </w:r>
                  <w:proofErr w:type="gramStart"/>
                  <w:r w:rsidRPr="00EC643F">
                    <w:rPr>
                      <w:rFonts w:ascii="Times New Roman" w:eastAsia="Times New Roman" w:hAnsi="Times New Roman" w:cs="Times New Roman"/>
                      <w:sz w:val="24"/>
                      <w:szCs w:val="24"/>
                      <w:lang w:eastAsia="ru-RU"/>
                    </w:rPr>
                    <w:t>к</w:t>
                  </w:r>
                  <w:proofErr w:type="gramEnd"/>
                  <w:r w:rsidRPr="00EC643F">
                    <w:rPr>
                      <w:rFonts w:ascii="Times New Roman" w:eastAsia="Times New Roman" w:hAnsi="Times New Roman" w:cs="Times New Roman"/>
                      <w:sz w:val="24"/>
                      <w:szCs w:val="24"/>
                      <w:lang w:eastAsia="ru-RU"/>
                    </w:rPr>
                    <w:t xml:space="preserve"> ________________________________</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(договору, дополнительному соглашению)</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 xml:space="preserve">СМЕТА № </w:t>
                  </w:r>
                  <w:r w:rsidRPr="00EC643F">
                    <w:rPr>
                      <w:rFonts w:ascii="Times New Roman" w:eastAsia="Times New Roman" w:hAnsi="Times New Roman" w:cs="Times New Roman"/>
                      <w:b/>
                      <w:bCs/>
                      <w:sz w:val="24"/>
                      <w:szCs w:val="24"/>
                      <w:lang w:eastAsia="ru-RU"/>
                    </w:rPr>
                    <w:br/>
                    <w:t>на проектные (изыскательские) работы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предприятия, здания, сооружения, стадии проектирования, этапа, вида проектных или изыскательских работ __________________________________________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проектной (изыскательской) организации 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организации заказчика _________________________________________</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7"/>
                    <w:gridCol w:w="2290"/>
                    <w:gridCol w:w="1187"/>
                    <w:gridCol w:w="1127"/>
                    <w:gridCol w:w="1252"/>
                    <w:gridCol w:w="1252"/>
                    <w:gridCol w:w="1724"/>
                  </w:tblGrid>
                  <w:tr w:rsidR="00EC643F" w:rsidRPr="00EC643F">
                    <w:trPr>
                      <w:tblHeade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Перечень выполняемых работ</w:t>
                        </w:r>
                      </w:p>
                    </w:tc>
                    <w:tc>
                      <w:tcPr>
                        <w:tcW w:w="11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Исполнители</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Количество человеко-дней</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Средняя оплата труда за 1 день</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Оплата труда (всего)</w:t>
                        </w: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количество</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r>
                  <w:tr w:rsidR="00EC643F" w:rsidRPr="00EC643F">
                    <w:trPr>
                      <w:tblHeade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r>
                  <w:tr w:rsidR="00EC643F" w:rsidRP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Итого оплата труда, в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Другие прямые затраты ______________________________________________________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Накладные расходы _________________________________________________________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 xml:space="preserve">Итого </w:t>
                  </w:r>
                  <w:r w:rsidRPr="00EC643F">
                    <w:rPr>
                      <w:rFonts w:ascii="Times New Roman" w:eastAsia="Times New Roman" w:hAnsi="Times New Roman" w:cs="Times New Roman"/>
                      <w:sz w:val="24"/>
                      <w:szCs w:val="24"/>
                      <w:lang w:eastAsia="ru-RU"/>
                    </w:rPr>
                    <w:t>прямые затраты и накладные расходы 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Накопления (прибыль) _______________________________________________________</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 (тыс. руб.) 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(сумма прописью)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lastRenderedPageBreak/>
                    <w:t>Руководитель проектной организации 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Главный инженер проекта 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Составитель сметы 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Образец № 1пн</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(объекта) стройки (предприятия, здания, сооружения)</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ЛОКАЛЬНЫЙ СМЕТНЫЙ РАСЧЁТ № 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 пусконаладочные работы</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 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пусконаладочных работ, наименование объекта)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Основание: (спецификация, чертежи, схемы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Сметная стоимость ___________________________ тыс.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Составлен</w:t>
                  </w:r>
                  <w:proofErr w:type="gramEnd"/>
                  <w:r w:rsidRPr="00EC643F">
                    <w:rPr>
                      <w:rFonts w:ascii="Times New Roman" w:eastAsia="Times New Roman" w:hAnsi="Times New Roman" w:cs="Times New Roman"/>
                      <w:sz w:val="24"/>
                      <w:szCs w:val="24"/>
                      <w:lang w:eastAsia="ru-RU"/>
                    </w:rPr>
                    <w:t xml:space="preserve"> в ценах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состоянию на _______________________________ 200 г.</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2"/>
                    <w:gridCol w:w="1984"/>
                    <w:gridCol w:w="2842"/>
                    <w:gridCol w:w="843"/>
                    <w:gridCol w:w="1231"/>
                    <w:gridCol w:w="1130"/>
                    <w:gridCol w:w="747"/>
                  </w:tblGrid>
                  <w:tr w:rsidR="00EC643F" w:rsidRPr="00EC643F">
                    <w:trPr>
                      <w:tblHeader/>
                      <w:tblCellSpacing w:w="0" w:type="dxa"/>
                      <w:jc w:val="center"/>
                    </w:trPr>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10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Обоснование (шифр; номер расценки, обоснование коэффициентов и др.)</w:t>
                        </w:r>
                      </w:p>
                    </w:tc>
                    <w:tc>
                      <w:tcPr>
                        <w:tcW w:w="1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и техническая характеристика оборудования или видов работ</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Ед. </w:t>
                        </w:r>
                        <w:proofErr w:type="spellStart"/>
                        <w:r w:rsidRPr="00EC643F">
                          <w:rPr>
                            <w:rFonts w:ascii="Times New Roman" w:eastAsia="Times New Roman" w:hAnsi="Times New Roman" w:cs="Times New Roman"/>
                            <w:sz w:val="24"/>
                            <w:szCs w:val="24"/>
                            <w:lang w:eastAsia="ru-RU"/>
                          </w:rPr>
                          <w:t>измер</w:t>
                        </w:r>
                        <w:proofErr w:type="spellEnd"/>
                        <w:r w:rsidRPr="00EC643F">
                          <w:rPr>
                            <w:rFonts w:ascii="Times New Roman" w:eastAsia="Times New Roman" w:hAnsi="Times New Roman" w:cs="Times New Roman"/>
                            <w:sz w:val="24"/>
                            <w:szCs w:val="24"/>
                            <w:lang w:eastAsia="ru-RU"/>
                          </w:rPr>
                          <w:t>.</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Количество по проекту</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w:t>
                        </w:r>
                      </w:p>
                    </w:tc>
                  </w:tr>
                  <w:tr w:rsidR="00EC643F" w:rsidRPr="00EC643F">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единицы измерения</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r>
                  <w:tr w:rsidR="00EC643F" w:rsidRPr="00EC643F">
                    <w:trPr>
                      <w:tblHeade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r>
                  <w:tr w:rsidR="00EC643F" w:rsidRPr="00EC643F">
                    <w:trPr>
                      <w:tblCellSpacing w:w="0"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Составил 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Проверил 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[должность, подпись (инициалы, фамилия)]</w:t>
                  </w:r>
                </w:p>
              </w:tc>
            </w:tr>
          </w:tbl>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Образец № 6</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стройки)</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ВЕДОМОСТЬ СМЕТНОЙ СТОИМОСТИ СТРОИТЕЛЬСТВА ОБЪЕКТОВ, ВХОДЯЩИХ В ПУСКОВОЙ КОМПЛЕКС</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тыс. руб.</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338"/>
              <w:gridCol w:w="545"/>
              <w:gridCol w:w="1349"/>
              <w:gridCol w:w="1432"/>
              <w:gridCol w:w="738"/>
              <w:gridCol w:w="545"/>
              <w:gridCol w:w="1349"/>
              <w:gridCol w:w="1432"/>
              <w:gridCol w:w="738"/>
            </w:tblGrid>
            <w:tr w:rsidR="00EC643F" w:rsidRPr="00EC643F" w:rsidTr="00EC643F">
              <w:trPr>
                <w:tblHeader/>
                <w:tblCellSpacing w:w="0" w:type="dxa"/>
                <w:jc w:val="center"/>
              </w:trPr>
              <w:tc>
                <w:tcPr>
                  <w:tcW w:w="1500" w:type="pct"/>
                  <w:vMerge w:val="restar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Наименование объектов (зданий и сооружений) и затрат, </w:t>
                  </w:r>
                  <w:proofErr w:type="spellStart"/>
                  <w:r w:rsidRPr="00EC643F">
                    <w:rPr>
                      <w:rFonts w:ascii="Times New Roman" w:eastAsia="Times New Roman" w:hAnsi="Times New Roman" w:cs="Times New Roman"/>
                      <w:sz w:val="24"/>
                      <w:szCs w:val="24"/>
                      <w:lang w:eastAsia="ru-RU"/>
                    </w:rPr>
                    <w:t>включенных</w:t>
                  </w:r>
                  <w:proofErr w:type="spellEnd"/>
                  <w:r w:rsidRPr="00EC643F">
                    <w:rPr>
                      <w:rFonts w:ascii="Times New Roman" w:eastAsia="Times New Roman" w:hAnsi="Times New Roman" w:cs="Times New Roman"/>
                      <w:sz w:val="24"/>
                      <w:szCs w:val="24"/>
                      <w:lang w:eastAsia="ru-RU"/>
                    </w:rPr>
                    <w:t xml:space="preserve"> в пусковой комплекс</w:t>
                  </w:r>
                </w:p>
              </w:tc>
              <w:tc>
                <w:tcPr>
                  <w:tcW w:w="1700" w:type="pct"/>
                  <w:gridSpan w:val="4"/>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Полная сметная стоимость объектов и затрат по объекту</w:t>
                  </w:r>
                </w:p>
              </w:tc>
              <w:tc>
                <w:tcPr>
                  <w:tcW w:w="1750" w:type="pct"/>
                  <w:gridSpan w:val="4"/>
                  <w:vMerge w:val="restar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Сметная стоимость объектов и затрат, </w:t>
                  </w:r>
                  <w:proofErr w:type="spellStart"/>
                  <w:r w:rsidRPr="00EC643F">
                    <w:rPr>
                      <w:rFonts w:ascii="Times New Roman" w:eastAsia="Times New Roman" w:hAnsi="Times New Roman" w:cs="Times New Roman"/>
                      <w:sz w:val="24"/>
                      <w:szCs w:val="24"/>
                      <w:lang w:eastAsia="ru-RU"/>
                    </w:rPr>
                    <w:t>включенных</w:t>
                  </w:r>
                  <w:proofErr w:type="spellEnd"/>
                  <w:r w:rsidRPr="00EC643F">
                    <w:rPr>
                      <w:rFonts w:ascii="Times New Roman" w:eastAsia="Times New Roman" w:hAnsi="Times New Roman" w:cs="Times New Roman"/>
                      <w:sz w:val="24"/>
                      <w:szCs w:val="24"/>
                      <w:lang w:eastAsia="ru-RU"/>
                    </w:rPr>
                    <w:t xml:space="preserve"> в пусковой комплекс в том числе:</w:t>
                  </w:r>
                </w:p>
              </w:tc>
            </w:tr>
            <w:tr w:rsidR="00EC643F" w:rsidRPr="00EC643F" w:rsidTr="00EC643F">
              <w:trPr>
                <w:tblHeader/>
                <w:tblCellSpacing w:w="0" w:type="dxa"/>
                <w:jc w:val="center"/>
              </w:trPr>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300" w:type="pct"/>
                  <w:vMerge w:val="restar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c>
                <w:tcPr>
                  <w:tcW w:w="1000" w:type="pct"/>
                  <w:gridSpan w:val="2"/>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том числе:</w:t>
                  </w:r>
                </w:p>
              </w:tc>
              <w:tc>
                <w:tcPr>
                  <w:tcW w:w="350" w:type="pct"/>
                  <w:vMerge w:val="restar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прочих затрат</w:t>
                  </w:r>
                </w:p>
              </w:tc>
              <w:tc>
                <w:tcPr>
                  <w:tcW w:w="0" w:type="auto"/>
                  <w:gridSpan w:val="4"/>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r>
            <w:tr w:rsidR="00EC643F" w:rsidRPr="00EC643F" w:rsidTr="00EC643F">
              <w:trPr>
                <w:tblHeader/>
                <w:tblCellSpacing w:w="0" w:type="dxa"/>
                <w:jc w:val="center"/>
              </w:trPr>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6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строительно-монтажных работ</w:t>
                  </w:r>
                </w:p>
              </w:tc>
              <w:tc>
                <w:tcPr>
                  <w:tcW w:w="3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оборудования</w:t>
                  </w: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3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c>
                <w:tcPr>
                  <w:tcW w:w="6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строительно-монтажных работ</w:t>
                  </w:r>
                </w:p>
              </w:tc>
              <w:tc>
                <w:tcPr>
                  <w:tcW w:w="3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оборудования</w:t>
                  </w:r>
                </w:p>
              </w:tc>
              <w:tc>
                <w:tcPr>
                  <w:tcW w:w="4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прочих затрат</w:t>
                  </w:r>
                </w:p>
              </w:tc>
            </w:tr>
            <w:tr w:rsidR="00EC643F" w:rsidRPr="00EC643F" w:rsidTr="00EC643F">
              <w:trPr>
                <w:tblHeader/>
                <w:tblCellSpacing w:w="0" w:type="dxa"/>
                <w:jc w:val="center"/>
              </w:trPr>
              <w:tc>
                <w:tcPr>
                  <w:tcW w:w="15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3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6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3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3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3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6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c>
                <w:tcPr>
                  <w:tcW w:w="3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c>
                <w:tcPr>
                  <w:tcW w:w="4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w:t>
                  </w:r>
                </w:p>
              </w:tc>
            </w:tr>
            <w:tr w:rsidR="00EC643F" w:rsidRPr="00EC643F" w:rsidTr="00EC643F">
              <w:trPr>
                <w:tblCellSpacing w:w="0" w:type="dxa"/>
                <w:jc w:val="center"/>
              </w:trPr>
              <w:tc>
                <w:tcPr>
                  <w:tcW w:w="1500" w:type="pct"/>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w:t>
                  </w:r>
                </w:p>
              </w:tc>
              <w:tc>
                <w:tcPr>
                  <w:tcW w:w="3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500" w:type="pct"/>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том числе по объектам пускового комплекса (наименование объектов)</w:t>
                  </w:r>
                </w:p>
              </w:tc>
              <w:tc>
                <w:tcPr>
                  <w:tcW w:w="3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500" w:type="pct"/>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Итого:</w:t>
                  </w:r>
                </w:p>
              </w:tc>
              <w:tc>
                <w:tcPr>
                  <w:tcW w:w="3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500" w:type="pct"/>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Средства, предусмотренные в главах 1, 8 - 12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tc>
              <w:tc>
                <w:tcPr>
                  <w:tcW w:w="300" w:type="pct"/>
                  <w:vMerge w:val="restar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vMerge w:val="restar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vMerge w:val="restar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vMerge w:val="restar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00" w:type="pct"/>
                  <w:vMerge w:val="restar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600" w:type="pct"/>
                  <w:vMerge w:val="restar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vMerge w:val="restar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vMerge w:val="restar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500" w:type="pct"/>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Резерв средств на непредвиденные работы и затраты</w:t>
                  </w: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Главный инженер проекта 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Образец № 7</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___________________________________________________________________________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(наименование стройки)</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ВЕДОМОСТЬ СМЕТНОЙ СТОИМОСТИ ОБЪЕКТОВ И РАБОТ ПО ОХРАНЕ ОКРУЖАЮЩЕЙ ПРИРОДНОЙ СРЕДЫ</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тыс. руб.</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284"/>
              <w:gridCol w:w="885"/>
              <w:gridCol w:w="1184"/>
              <w:gridCol w:w="1060"/>
              <w:gridCol w:w="1009"/>
              <w:gridCol w:w="1060"/>
              <w:gridCol w:w="901"/>
              <w:gridCol w:w="1060"/>
              <w:gridCol w:w="1608"/>
              <w:gridCol w:w="415"/>
            </w:tblGrid>
            <w:tr w:rsidR="00EC643F" w:rsidRPr="00EC643F" w:rsidTr="00EC643F">
              <w:trPr>
                <w:tblHeader/>
                <w:tblCellSpacing w:w="0" w:type="dxa"/>
                <w:jc w:val="center"/>
              </w:trPr>
              <w:tc>
                <w:tcPr>
                  <w:tcW w:w="1250" w:type="pct"/>
                  <w:vMerge w:val="restar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Наименован</w:t>
                  </w:r>
                  <w:r w:rsidRPr="00EC643F">
                    <w:rPr>
                      <w:rFonts w:ascii="Times New Roman" w:eastAsia="Times New Roman" w:hAnsi="Times New Roman" w:cs="Times New Roman"/>
                      <w:sz w:val="24"/>
                      <w:szCs w:val="24"/>
                      <w:lang w:eastAsia="ru-RU"/>
                    </w:rPr>
                    <w:lastRenderedPageBreak/>
                    <w:t>ие объектов и работ</w:t>
                  </w:r>
                </w:p>
              </w:tc>
              <w:tc>
                <w:tcPr>
                  <w:tcW w:w="350" w:type="pct"/>
                  <w:vMerge w:val="restar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xml:space="preserve">Номера </w:t>
                  </w:r>
                  <w:r w:rsidRPr="00EC643F">
                    <w:rPr>
                      <w:rFonts w:ascii="Times New Roman" w:eastAsia="Times New Roman" w:hAnsi="Times New Roman" w:cs="Times New Roman"/>
                      <w:sz w:val="24"/>
                      <w:szCs w:val="24"/>
                      <w:lang w:eastAsia="ru-RU"/>
                    </w:rPr>
                    <w:lastRenderedPageBreak/>
                    <w:t xml:space="preserve">объектных (локальных) смет и </w:t>
                  </w:r>
                  <w:proofErr w:type="spellStart"/>
                  <w:r w:rsidRPr="00EC643F">
                    <w:rPr>
                      <w:rFonts w:ascii="Times New Roman" w:eastAsia="Times New Roman" w:hAnsi="Times New Roman" w:cs="Times New Roman"/>
                      <w:sz w:val="24"/>
                      <w:szCs w:val="24"/>
                      <w:lang w:eastAsia="ru-RU"/>
                    </w:rPr>
                    <w:t>расчетов</w:t>
                  </w:r>
                  <w:proofErr w:type="spellEnd"/>
                </w:p>
              </w:tc>
              <w:tc>
                <w:tcPr>
                  <w:tcW w:w="3350" w:type="pct"/>
                  <w:gridSpan w:val="8"/>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Сметная стоимость</w:t>
                  </w:r>
                </w:p>
              </w:tc>
            </w:tr>
            <w:tr w:rsidR="00EC643F" w:rsidRPr="00EC643F" w:rsidTr="00EC643F">
              <w:trPr>
                <w:tblHeader/>
                <w:tblCellSpacing w:w="0" w:type="dxa"/>
                <w:jc w:val="center"/>
              </w:trPr>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EC643F" w:rsidRPr="00EC643F" w:rsidRDefault="00EC643F" w:rsidP="00EC643F">
                  <w:pPr>
                    <w:spacing w:after="0" w:line="240" w:lineRule="auto"/>
                    <w:rPr>
                      <w:rFonts w:ascii="Times New Roman" w:eastAsia="Times New Roman" w:hAnsi="Times New Roman" w:cs="Times New Roman"/>
                      <w:sz w:val="24"/>
                      <w:szCs w:val="24"/>
                      <w:lang w:eastAsia="ru-RU"/>
                    </w:rPr>
                  </w:pPr>
                </w:p>
              </w:tc>
              <w:tc>
                <w:tcPr>
                  <w:tcW w:w="4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Использование </w:t>
                  </w:r>
                  <w:proofErr w:type="spellStart"/>
                  <w:r w:rsidRPr="00EC643F">
                    <w:rPr>
                      <w:rFonts w:ascii="Times New Roman" w:eastAsia="Times New Roman" w:hAnsi="Times New Roman" w:cs="Times New Roman"/>
                      <w:sz w:val="24"/>
                      <w:szCs w:val="24"/>
                      <w:lang w:eastAsia="ru-RU"/>
                    </w:rPr>
                    <w:t>твердых</w:t>
                  </w:r>
                  <w:proofErr w:type="spellEnd"/>
                  <w:r w:rsidRPr="00EC643F">
                    <w:rPr>
                      <w:rFonts w:ascii="Times New Roman" w:eastAsia="Times New Roman" w:hAnsi="Times New Roman" w:cs="Times New Roman"/>
                      <w:sz w:val="24"/>
                      <w:szCs w:val="24"/>
                      <w:lang w:eastAsia="ru-RU"/>
                    </w:rPr>
                    <w:t xml:space="preserve"> отходов промышленного производства</w:t>
                  </w:r>
                </w:p>
              </w:tc>
              <w:tc>
                <w:tcPr>
                  <w:tcW w:w="4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Охрана и рациональное использование водных ресурсов</w:t>
                  </w:r>
                </w:p>
              </w:tc>
              <w:tc>
                <w:tcPr>
                  <w:tcW w:w="2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Охрана атмосферного воздуха</w:t>
                  </w:r>
                </w:p>
              </w:tc>
              <w:tc>
                <w:tcPr>
                  <w:tcW w:w="5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Охрана и рациональное использование земель (кроме мелиорации)</w:t>
                  </w:r>
                </w:p>
              </w:tc>
              <w:tc>
                <w:tcPr>
                  <w:tcW w:w="3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Охраняемые территории, флора и фауна</w:t>
                  </w:r>
                </w:p>
              </w:tc>
              <w:tc>
                <w:tcPr>
                  <w:tcW w:w="4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Охрана недр и рациональное использование минеральных ресурсов</w:t>
                  </w:r>
                </w:p>
              </w:tc>
              <w:tc>
                <w:tcPr>
                  <w:tcW w:w="5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Другие мероприятия (устранение шумов, вибраций, затраты на паспорт </w:t>
                  </w:r>
                  <w:proofErr w:type="spellStart"/>
                  <w:r w:rsidRPr="00EC643F">
                    <w:rPr>
                      <w:rFonts w:ascii="Times New Roman" w:eastAsia="Times New Roman" w:hAnsi="Times New Roman" w:cs="Times New Roman"/>
                      <w:sz w:val="24"/>
                      <w:szCs w:val="24"/>
                      <w:lang w:eastAsia="ru-RU"/>
                    </w:rPr>
                    <w:t>природопользователя</w:t>
                  </w:r>
                  <w:proofErr w:type="spellEnd"/>
                  <w:r w:rsidRPr="00EC643F">
                    <w:rPr>
                      <w:rFonts w:ascii="Times New Roman" w:eastAsia="Times New Roman" w:hAnsi="Times New Roman" w:cs="Times New Roman"/>
                      <w:sz w:val="24"/>
                      <w:szCs w:val="24"/>
                      <w:lang w:eastAsia="ru-RU"/>
                    </w:rPr>
                    <w:t>)</w:t>
                  </w:r>
                </w:p>
              </w:tc>
              <w:tc>
                <w:tcPr>
                  <w:tcW w:w="2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 по гр. 3 - 9</w:t>
                  </w:r>
                </w:p>
              </w:tc>
            </w:tr>
            <w:tr w:rsidR="00EC643F" w:rsidRPr="00EC643F" w:rsidTr="00EC643F">
              <w:trPr>
                <w:tblHeader/>
                <w:tblCellSpacing w:w="0" w:type="dxa"/>
                <w:jc w:val="center"/>
              </w:trPr>
              <w:tc>
                <w:tcPr>
                  <w:tcW w:w="12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1</w:t>
                  </w:r>
                </w:p>
              </w:tc>
              <w:tc>
                <w:tcPr>
                  <w:tcW w:w="3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4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c>
                <w:tcPr>
                  <w:tcW w:w="4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w:t>
                  </w:r>
                </w:p>
              </w:tc>
              <w:tc>
                <w:tcPr>
                  <w:tcW w:w="2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w:t>
                  </w:r>
                </w:p>
              </w:tc>
              <w:tc>
                <w:tcPr>
                  <w:tcW w:w="50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w:t>
                  </w:r>
                </w:p>
              </w:tc>
              <w:tc>
                <w:tcPr>
                  <w:tcW w:w="3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7</w:t>
                  </w:r>
                </w:p>
              </w:tc>
              <w:tc>
                <w:tcPr>
                  <w:tcW w:w="4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w:t>
                  </w:r>
                </w:p>
              </w:tc>
              <w:tc>
                <w:tcPr>
                  <w:tcW w:w="5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w:t>
                  </w:r>
                </w:p>
              </w:tc>
              <w:tc>
                <w:tcPr>
                  <w:tcW w:w="250" w:type="pct"/>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w:t>
                  </w:r>
                </w:p>
              </w:tc>
            </w:tr>
            <w:tr w:rsidR="00EC643F" w:rsidRPr="00EC643F" w:rsidTr="00EC643F">
              <w:trPr>
                <w:tblCellSpacing w:w="0" w:type="dxa"/>
                <w:jc w:val="center"/>
              </w:trPr>
              <w:tc>
                <w:tcPr>
                  <w:tcW w:w="1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Итого по отдельным объектам (наименование объектов)</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Строительно-монтажные работы</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Оборудование</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Средства, предусмотренные в главах 1, 8 - 12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Резерв средств на непредвиденные работы и затраты:</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1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Всего по пусковому комплексу или по стройке в целом:</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строительно-монтажных работ оборудования</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0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3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4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5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 w:type="pct"/>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Главный инженер проекта ____________________________________________________</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[подпись (инициалы, фамилия)]</w:t>
            </w:r>
          </w:p>
          <w:p w:rsidR="00EC643F" w:rsidRPr="00EC643F" w:rsidRDefault="00EC643F" w:rsidP="00EC643F">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45" w:name="i468297"/>
            <w:bookmarkStart w:id="46" w:name="i455613"/>
            <w:bookmarkEnd w:id="46"/>
            <w:r w:rsidRPr="00EC643F">
              <w:rPr>
                <w:rFonts w:ascii="Times New Roman" w:eastAsia="Times New Roman" w:hAnsi="Times New Roman" w:cs="Times New Roman"/>
                <w:b/>
                <w:bCs/>
                <w:kern w:val="36"/>
                <w:sz w:val="48"/>
                <w:szCs w:val="48"/>
                <w:lang w:eastAsia="ru-RU"/>
              </w:rPr>
              <w:lastRenderedPageBreak/>
              <w:t>Приложение № 3</w:t>
            </w:r>
            <w:bookmarkEnd w:id="45"/>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7" w:name="i478494"/>
            <w:r w:rsidRPr="00EC643F">
              <w:rPr>
                <w:rFonts w:ascii="Times New Roman" w:eastAsia="Times New Roman" w:hAnsi="Times New Roman" w:cs="Times New Roman"/>
                <w:b/>
                <w:bCs/>
                <w:kern w:val="36"/>
                <w:sz w:val="48"/>
                <w:szCs w:val="48"/>
                <w:lang w:eastAsia="ru-RU"/>
              </w:rPr>
              <w:t>МЕТОДЫ ОПРЕДЕЛЕНИЯ СТОИМОСТИ 1 МАШ</w:t>
            </w:r>
            <w:proofErr w:type="gramStart"/>
            <w:r w:rsidRPr="00EC643F">
              <w:rPr>
                <w:rFonts w:ascii="Times New Roman" w:eastAsia="Times New Roman" w:hAnsi="Times New Roman" w:cs="Times New Roman"/>
                <w:b/>
                <w:bCs/>
                <w:kern w:val="36"/>
                <w:sz w:val="48"/>
                <w:szCs w:val="48"/>
                <w:lang w:eastAsia="ru-RU"/>
              </w:rPr>
              <w:t>.-</w:t>
            </w:r>
            <w:proofErr w:type="gramEnd"/>
            <w:r w:rsidRPr="00EC643F">
              <w:rPr>
                <w:rFonts w:ascii="Times New Roman" w:eastAsia="Times New Roman" w:hAnsi="Times New Roman" w:cs="Times New Roman"/>
                <w:b/>
                <w:bCs/>
                <w:kern w:val="36"/>
                <w:sz w:val="48"/>
                <w:szCs w:val="48"/>
                <w:lang w:eastAsia="ru-RU"/>
              </w:rPr>
              <w:t>Ч ЭКСПЛУАТАЦИИ СТРОИТЕЛЬНЫХ МАШИН</w:t>
            </w:r>
            <w:bookmarkEnd w:id="47"/>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Стоимость 1 </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 эксплуатации строительных машин определяется по следующей формуле:</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i/>
                <w:iCs/>
                <w:sz w:val="24"/>
                <w:szCs w:val="24"/>
                <w:lang w:eastAsia="ru-RU"/>
              </w:rPr>
              <w:t>С</w:t>
            </w:r>
            <w:r w:rsidRPr="00EC643F">
              <w:rPr>
                <w:rFonts w:ascii="Times New Roman" w:eastAsia="Times New Roman" w:hAnsi="Times New Roman" w:cs="Times New Roman"/>
                <w:i/>
                <w:iCs/>
                <w:sz w:val="24"/>
                <w:szCs w:val="24"/>
                <w:vertAlign w:val="subscript"/>
                <w:lang w:eastAsia="ru-RU"/>
              </w:rPr>
              <w:t>маш</w:t>
            </w:r>
            <w:proofErr w:type="spellEnd"/>
            <w:r w:rsidRPr="00EC643F">
              <w:rPr>
                <w:rFonts w:ascii="Times New Roman" w:eastAsia="Times New Roman" w:hAnsi="Times New Roman" w:cs="Times New Roman"/>
                <w:sz w:val="24"/>
                <w:szCs w:val="24"/>
                <w:lang w:eastAsia="ru-RU"/>
              </w:rPr>
              <w:t xml:space="preserve"> = </w:t>
            </w:r>
            <w:r w:rsidRPr="00EC643F">
              <w:rPr>
                <w:rFonts w:ascii="Times New Roman" w:eastAsia="Times New Roman" w:hAnsi="Times New Roman" w:cs="Times New Roman"/>
                <w:i/>
                <w:iCs/>
                <w:sz w:val="24"/>
                <w:szCs w:val="24"/>
                <w:lang w:eastAsia="ru-RU"/>
              </w:rPr>
              <w:t>А</w:t>
            </w:r>
            <w:r w:rsidRPr="00EC643F">
              <w:rPr>
                <w:rFonts w:ascii="Times New Roman" w:eastAsia="Times New Roman" w:hAnsi="Times New Roman" w:cs="Times New Roman"/>
                <w:sz w:val="24"/>
                <w:szCs w:val="24"/>
                <w:lang w:eastAsia="ru-RU"/>
              </w:rPr>
              <w:t xml:space="preserve"> + </w:t>
            </w:r>
            <w:proofErr w:type="gramStart"/>
            <w:r w:rsidRPr="00EC643F">
              <w:rPr>
                <w:rFonts w:ascii="Times New Roman" w:eastAsia="Times New Roman" w:hAnsi="Times New Roman" w:cs="Times New Roman"/>
                <w:i/>
                <w:iCs/>
                <w:sz w:val="24"/>
                <w:szCs w:val="24"/>
                <w:lang w:eastAsia="ru-RU"/>
              </w:rPr>
              <w:t>З</w:t>
            </w:r>
            <w:proofErr w:type="gramEnd"/>
            <w:r w:rsidRPr="00EC643F">
              <w:rPr>
                <w:rFonts w:ascii="Times New Roman" w:eastAsia="Times New Roman" w:hAnsi="Times New Roman" w:cs="Times New Roman"/>
                <w:sz w:val="24"/>
                <w:szCs w:val="24"/>
                <w:lang w:eastAsia="ru-RU"/>
              </w:rPr>
              <w:t xml:space="preserve"> + </w:t>
            </w:r>
            <w:r w:rsidRPr="00EC643F">
              <w:rPr>
                <w:rFonts w:ascii="Times New Roman" w:eastAsia="Times New Roman" w:hAnsi="Times New Roman" w:cs="Times New Roman"/>
                <w:i/>
                <w:iCs/>
                <w:sz w:val="24"/>
                <w:szCs w:val="24"/>
                <w:lang w:eastAsia="ru-RU"/>
              </w:rPr>
              <w:t>Б</w:t>
            </w:r>
            <w:r w:rsidRPr="00EC643F">
              <w:rPr>
                <w:rFonts w:ascii="Times New Roman" w:eastAsia="Times New Roman" w:hAnsi="Times New Roman" w:cs="Times New Roman"/>
                <w:sz w:val="24"/>
                <w:szCs w:val="24"/>
                <w:lang w:eastAsia="ru-RU"/>
              </w:rPr>
              <w:t xml:space="preserve"> + </w:t>
            </w:r>
            <w:r w:rsidRPr="00EC643F">
              <w:rPr>
                <w:rFonts w:ascii="Times New Roman" w:eastAsia="Times New Roman" w:hAnsi="Times New Roman" w:cs="Times New Roman"/>
                <w:i/>
                <w:iCs/>
                <w:sz w:val="24"/>
                <w:szCs w:val="24"/>
                <w:lang w:eastAsia="ru-RU"/>
              </w:rPr>
              <w:t>Э</w:t>
            </w:r>
            <w:r w:rsidRPr="00EC643F">
              <w:rPr>
                <w:rFonts w:ascii="Times New Roman" w:eastAsia="Times New Roman" w:hAnsi="Times New Roman" w:cs="Times New Roman"/>
                <w:sz w:val="24"/>
                <w:szCs w:val="24"/>
                <w:lang w:eastAsia="ru-RU"/>
              </w:rPr>
              <w:t xml:space="preserve"> + </w:t>
            </w:r>
            <w:r w:rsidRPr="00EC643F">
              <w:rPr>
                <w:rFonts w:ascii="Times New Roman" w:eastAsia="Times New Roman" w:hAnsi="Times New Roman" w:cs="Times New Roman"/>
                <w:i/>
                <w:iCs/>
                <w:sz w:val="24"/>
                <w:szCs w:val="24"/>
                <w:lang w:eastAsia="ru-RU"/>
              </w:rPr>
              <w:t>С</w:t>
            </w:r>
            <w:r w:rsidRPr="00EC643F">
              <w:rPr>
                <w:rFonts w:ascii="Times New Roman" w:eastAsia="Times New Roman" w:hAnsi="Times New Roman" w:cs="Times New Roman"/>
                <w:sz w:val="24"/>
                <w:szCs w:val="24"/>
                <w:lang w:eastAsia="ru-RU"/>
              </w:rPr>
              <w:t xml:space="preserve"> + </w:t>
            </w:r>
            <w:r w:rsidRPr="00EC643F">
              <w:rPr>
                <w:rFonts w:ascii="Times New Roman" w:eastAsia="Times New Roman" w:hAnsi="Times New Roman" w:cs="Times New Roman"/>
                <w:i/>
                <w:iCs/>
                <w:sz w:val="24"/>
                <w:szCs w:val="24"/>
                <w:lang w:eastAsia="ru-RU"/>
              </w:rPr>
              <w:t>Г</w:t>
            </w:r>
            <w:r w:rsidRPr="00EC643F">
              <w:rPr>
                <w:rFonts w:ascii="Times New Roman" w:eastAsia="Times New Roman" w:hAnsi="Times New Roman" w:cs="Times New Roman"/>
                <w:sz w:val="24"/>
                <w:szCs w:val="24"/>
                <w:lang w:eastAsia="ru-RU"/>
              </w:rPr>
              <w:t xml:space="preserve"> + </w:t>
            </w:r>
            <w:r w:rsidRPr="00EC643F">
              <w:rPr>
                <w:rFonts w:ascii="Times New Roman" w:eastAsia="Times New Roman" w:hAnsi="Times New Roman" w:cs="Times New Roman"/>
                <w:i/>
                <w:iCs/>
                <w:sz w:val="24"/>
                <w:szCs w:val="24"/>
                <w:lang w:eastAsia="ru-RU"/>
              </w:rPr>
              <w:t>Р</w:t>
            </w:r>
            <w:r w:rsidRPr="00EC643F">
              <w:rPr>
                <w:rFonts w:ascii="Times New Roman" w:eastAsia="Times New Roman" w:hAnsi="Times New Roman" w:cs="Times New Roman"/>
                <w:sz w:val="24"/>
                <w:szCs w:val="24"/>
                <w:lang w:eastAsia="ru-RU"/>
              </w:rPr>
              <w:t xml:space="preserve"> + </w:t>
            </w:r>
            <w:r w:rsidRPr="00EC643F">
              <w:rPr>
                <w:rFonts w:ascii="Times New Roman" w:eastAsia="Times New Roman" w:hAnsi="Times New Roman" w:cs="Times New Roman"/>
                <w:i/>
                <w:iCs/>
                <w:sz w:val="24"/>
                <w:szCs w:val="24"/>
                <w:lang w:eastAsia="ru-RU"/>
              </w:rPr>
              <w:t>П</w:t>
            </w:r>
            <w:r w:rsidRPr="00EC643F">
              <w:rPr>
                <w:rFonts w:ascii="Times New Roman" w:eastAsia="Times New Roman" w:hAnsi="Times New Roman" w:cs="Times New Roman"/>
                <w:sz w:val="24"/>
                <w:szCs w:val="24"/>
                <w:lang w:eastAsia="ru-RU"/>
              </w:rPr>
              <w:t>,                                     (1)</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где </w:t>
            </w:r>
            <w:proofErr w:type="spellStart"/>
            <w:r w:rsidRPr="00EC643F">
              <w:rPr>
                <w:rFonts w:ascii="Times New Roman" w:eastAsia="Times New Roman" w:hAnsi="Times New Roman" w:cs="Times New Roman"/>
                <w:i/>
                <w:iCs/>
                <w:sz w:val="24"/>
                <w:szCs w:val="24"/>
                <w:lang w:eastAsia="ru-RU"/>
              </w:rPr>
              <w:t>С</w:t>
            </w:r>
            <w:r w:rsidRPr="00EC643F">
              <w:rPr>
                <w:rFonts w:ascii="Times New Roman" w:eastAsia="Times New Roman" w:hAnsi="Times New Roman" w:cs="Times New Roman"/>
                <w:i/>
                <w:iCs/>
                <w:sz w:val="24"/>
                <w:szCs w:val="24"/>
                <w:vertAlign w:val="subscript"/>
                <w:lang w:eastAsia="ru-RU"/>
              </w:rPr>
              <w:t>маш</w:t>
            </w:r>
            <w:proofErr w:type="spellEnd"/>
            <w:r w:rsidRPr="00EC643F">
              <w:rPr>
                <w:rFonts w:ascii="Times New Roman" w:eastAsia="Times New Roman" w:hAnsi="Times New Roman" w:cs="Times New Roman"/>
                <w:sz w:val="24"/>
                <w:szCs w:val="24"/>
                <w:lang w:eastAsia="ru-RU"/>
              </w:rPr>
              <w:t xml:space="preserve"> - размер 1 </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 эксплуатации строительной машины,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i/>
                <w:iCs/>
                <w:sz w:val="24"/>
                <w:szCs w:val="24"/>
                <w:lang w:eastAsia="ru-RU"/>
              </w:rPr>
              <w:t>А</w:t>
            </w:r>
            <w:r w:rsidRPr="00EC643F">
              <w:rPr>
                <w:rFonts w:ascii="Times New Roman" w:eastAsia="Times New Roman" w:hAnsi="Times New Roman" w:cs="Times New Roman"/>
                <w:sz w:val="24"/>
                <w:szCs w:val="24"/>
                <w:lang w:eastAsia="ru-RU"/>
              </w:rPr>
              <w:t xml:space="preserve"> - размер постоянных эксплуатационных затрат - нормативные амортизационные отчисления на полное восстановление машин, руб./</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i/>
                <w:iCs/>
                <w:sz w:val="24"/>
                <w:szCs w:val="24"/>
                <w:lang w:eastAsia="ru-RU"/>
              </w:rPr>
              <w:t>З</w:t>
            </w:r>
            <w:proofErr w:type="gramEnd"/>
            <w:r w:rsidRPr="00EC643F">
              <w:rPr>
                <w:rFonts w:ascii="Times New Roman" w:eastAsia="Times New Roman" w:hAnsi="Times New Roman" w:cs="Times New Roman"/>
                <w:sz w:val="24"/>
                <w:szCs w:val="24"/>
                <w:lang w:eastAsia="ru-RU"/>
              </w:rPr>
              <w:t xml:space="preserve"> - размер оплаты труда рабочих, управляющих строительными машинами, руб./</w:t>
            </w:r>
            <w:proofErr w:type="spellStart"/>
            <w:r w:rsidRPr="00EC643F">
              <w:rPr>
                <w:rFonts w:ascii="Times New Roman" w:eastAsia="Times New Roman" w:hAnsi="Times New Roman" w:cs="Times New Roman"/>
                <w:sz w:val="24"/>
                <w:szCs w:val="24"/>
                <w:lang w:eastAsia="ru-RU"/>
              </w:rPr>
              <w:t>маш</w:t>
            </w:r>
            <w:proofErr w:type="spell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i/>
                <w:iCs/>
                <w:sz w:val="24"/>
                <w:szCs w:val="24"/>
                <w:lang w:eastAsia="ru-RU"/>
              </w:rPr>
              <w:t>Б</w:t>
            </w:r>
            <w:r w:rsidRPr="00EC643F">
              <w:rPr>
                <w:rFonts w:ascii="Times New Roman" w:eastAsia="Times New Roman" w:hAnsi="Times New Roman" w:cs="Times New Roman"/>
                <w:sz w:val="24"/>
                <w:szCs w:val="24"/>
                <w:lang w:eastAsia="ru-RU"/>
              </w:rPr>
              <w:t xml:space="preserve"> - размер затрат на замену быстроизнашивающихся частей, руб./</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Э - размер затрат энергоносителей, руб./</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i/>
                <w:iCs/>
                <w:sz w:val="24"/>
                <w:szCs w:val="24"/>
                <w:lang w:eastAsia="ru-RU"/>
              </w:rPr>
              <w:t>С</w:t>
            </w:r>
            <w:r w:rsidRPr="00EC643F">
              <w:rPr>
                <w:rFonts w:ascii="Times New Roman" w:eastAsia="Times New Roman" w:hAnsi="Times New Roman" w:cs="Times New Roman"/>
                <w:sz w:val="24"/>
                <w:szCs w:val="24"/>
                <w:lang w:eastAsia="ru-RU"/>
              </w:rPr>
              <w:t xml:space="preserve"> - размер затрат смазочных материалов, руб./</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 - размер затрат гидравлической жидкости, руб./</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i/>
                <w:iCs/>
                <w:sz w:val="24"/>
                <w:szCs w:val="24"/>
                <w:lang w:eastAsia="ru-RU"/>
              </w:rPr>
              <w:t>Р</w:t>
            </w:r>
            <w:proofErr w:type="gramEnd"/>
            <w:r w:rsidRPr="00EC643F">
              <w:rPr>
                <w:rFonts w:ascii="Times New Roman" w:eastAsia="Times New Roman" w:hAnsi="Times New Roman" w:cs="Times New Roman"/>
                <w:sz w:val="24"/>
                <w:szCs w:val="24"/>
                <w:lang w:eastAsia="ru-RU"/>
              </w:rPr>
              <w:t xml:space="preserve"> - размер затрат на все виды ремонтов машин, их техническое обслуживание и диагностирование, руб./</w:t>
            </w:r>
            <w:proofErr w:type="spellStart"/>
            <w:r w:rsidRPr="00EC643F">
              <w:rPr>
                <w:rFonts w:ascii="Times New Roman" w:eastAsia="Times New Roman" w:hAnsi="Times New Roman" w:cs="Times New Roman"/>
                <w:sz w:val="24"/>
                <w:szCs w:val="24"/>
                <w:lang w:eastAsia="ru-RU"/>
              </w:rPr>
              <w:t>маш</w:t>
            </w:r>
            <w:proofErr w:type="spell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i/>
                <w:iCs/>
                <w:sz w:val="24"/>
                <w:szCs w:val="24"/>
                <w:lang w:eastAsia="ru-RU"/>
              </w:rPr>
              <w:t>П</w:t>
            </w:r>
            <w:proofErr w:type="gramEnd"/>
            <w:r w:rsidRPr="00EC643F">
              <w:rPr>
                <w:rFonts w:ascii="Times New Roman" w:eastAsia="Times New Roman" w:hAnsi="Times New Roman" w:cs="Times New Roman"/>
                <w:sz w:val="24"/>
                <w:szCs w:val="24"/>
                <w:lang w:eastAsia="ru-RU"/>
              </w:rPr>
              <w:t xml:space="preserve"> - размер затрат на перебазирование машин с одной стройплощадки (базы механизации) на другую строительную площадку, руб./</w:t>
            </w:r>
            <w:proofErr w:type="spellStart"/>
            <w:r w:rsidRPr="00EC643F">
              <w:rPr>
                <w:rFonts w:ascii="Times New Roman" w:eastAsia="Times New Roman" w:hAnsi="Times New Roman" w:cs="Times New Roman"/>
                <w:sz w:val="24"/>
                <w:szCs w:val="24"/>
                <w:lang w:eastAsia="ru-RU"/>
              </w:rPr>
              <w:t>маш</w:t>
            </w:r>
            <w:proofErr w:type="spell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 Размер постоянных эксплуатационных затрат, амортизационные отчисления на полное восстановление машин определяются по формуле:</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noProof/>
                <w:sz w:val="24"/>
                <w:szCs w:val="24"/>
                <w:vertAlign w:val="subscript"/>
                <w:lang w:eastAsia="ru-RU"/>
              </w:rPr>
              <w:drawing>
                <wp:inline distT="0" distB="0" distL="0" distR="0" wp14:anchorId="171B51C6" wp14:editId="0E1CE68F">
                  <wp:extent cx="704850" cy="400050"/>
                  <wp:effectExtent l="0" t="0" r="0" b="0"/>
                  <wp:docPr id="1" name="Рисунок 1" descr="http://files.stroyinf.ru/Data1/43/43541/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troyinf.ru/Data1/43/43541/x002.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EC643F">
              <w:rPr>
                <w:rFonts w:ascii="Times New Roman" w:eastAsia="Times New Roman" w:hAnsi="Times New Roman" w:cs="Times New Roman"/>
                <w:sz w:val="24"/>
                <w:szCs w:val="24"/>
                <w:lang w:eastAsia="ru-RU"/>
              </w:rPr>
              <w:t>                                                                   (2)</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где </w:t>
            </w:r>
            <w:proofErr w:type="gramStart"/>
            <w:r w:rsidRPr="00EC643F">
              <w:rPr>
                <w:rFonts w:ascii="Times New Roman" w:eastAsia="Times New Roman" w:hAnsi="Times New Roman" w:cs="Times New Roman"/>
                <w:i/>
                <w:iCs/>
                <w:sz w:val="24"/>
                <w:szCs w:val="24"/>
                <w:lang w:eastAsia="ru-RU"/>
              </w:rPr>
              <w:t>Ц</w:t>
            </w:r>
            <w:proofErr w:type="gramEnd"/>
            <w:r w:rsidRPr="00EC643F">
              <w:rPr>
                <w:rFonts w:ascii="Times New Roman" w:eastAsia="Times New Roman" w:hAnsi="Times New Roman" w:cs="Times New Roman"/>
                <w:sz w:val="24"/>
                <w:szCs w:val="24"/>
                <w:lang w:eastAsia="ru-RU"/>
              </w:rPr>
              <w:t xml:space="preserve"> - балансовая (инвентарно-</w:t>
            </w:r>
            <w:proofErr w:type="spellStart"/>
            <w:r w:rsidRPr="00EC643F">
              <w:rPr>
                <w:rFonts w:ascii="Times New Roman" w:eastAsia="Times New Roman" w:hAnsi="Times New Roman" w:cs="Times New Roman"/>
                <w:sz w:val="24"/>
                <w:szCs w:val="24"/>
                <w:lang w:eastAsia="ru-RU"/>
              </w:rPr>
              <w:t>расчетная</w:t>
            </w:r>
            <w:proofErr w:type="spellEnd"/>
            <w:r w:rsidRPr="00EC643F">
              <w:rPr>
                <w:rFonts w:ascii="Times New Roman" w:eastAsia="Times New Roman" w:hAnsi="Times New Roman" w:cs="Times New Roman"/>
                <w:sz w:val="24"/>
                <w:szCs w:val="24"/>
                <w:lang w:eastAsia="ru-RU"/>
              </w:rPr>
              <w:t>) стоимость машины,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i/>
                <w:iCs/>
                <w:sz w:val="24"/>
                <w:szCs w:val="24"/>
                <w:lang w:eastAsia="ru-RU"/>
              </w:rPr>
              <w:t>Н</w:t>
            </w:r>
            <w:r w:rsidRPr="00EC643F">
              <w:rPr>
                <w:rFonts w:ascii="Times New Roman" w:eastAsia="Times New Roman" w:hAnsi="Times New Roman" w:cs="Times New Roman"/>
                <w:i/>
                <w:iCs/>
                <w:sz w:val="24"/>
                <w:szCs w:val="24"/>
                <w:vertAlign w:val="subscript"/>
                <w:lang w:eastAsia="ru-RU"/>
              </w:rPr>
              <w:t>а</w:t>
            </w:r>
            <w:proofErr w:type="gramEnd"/>
            <w:r w:rsidRPr="00EC643F">
              <w:rPr>
                <w:rFonts w:ascii="Times New Roman" w:eastAsia="Times New Roman" w:hAnsi="Times New Roman" w:cs="Times New Roman"/>
                <w:sz w:val="24"/>
                <w:szCs w:val="24"/>
                <w:lang w:eastAsia="ru-RU"/>
              </w:rPr>
              <w:t xml:space="preserve"> - </w:t>
            </w:r>
            <w:proofErr w:type="gramStart"/>
            <w:r w:rsidRPr="00EC643F">
              <w:rPr>
                <w:rFonts w:ascii="Times New Roman" w:eastAsia="Times New Roman" w:hAnsi="Times New Roman" w:cs="Times New Roman"/>
                <w:sz w:val="24"/>
                <w:szCs w:val="24"/>
                <w:lang w:eastAsia="ru-RU"/>
              </w:rPr>
              <w:t>годовая</w:t>
            </w:r>
            <w:proofErr w:type="gramEnd"/>
            <w:r w:rsidRPr="00EC643F">
              <w:rPr>
                <w:rFonts w:ascii="Times New Roman" w:eastAsia="Times New Roman" w:hAnsi="Times New Roman" w:cs="Times New Roman"/>
                <w:sz w:val="24"/>
                <w:szCs w:val="24"/>
                <w:lang w:eastAsia="ru-RU"/>
              </w:rPr>
              <w:t xml:space="preserve"> норма амортизационных отчислений на полное восстановление по данному виду строительных машин, %/год;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i/>
                <w:iCs/>
                <w:sz w:val="24"/>
                <w:szCs w:val="24"/>
                <w:lang w:eastAsia="ru-RU"/>
              </w:rPr>
              <w:t>Т</w:t>
            </w:r>
            <w:r w:rsidRPr="00EC643F">
              <w:rPr>
                <w:rFonts w:ascii="Times New Roman" w:eastAsia="Times New Roman" w:hAnsi="Times New Roman" w:cs="Times New Roman"/>
                <w:sz w:val="24"/>
                <w:szCs w:val="24"/>
                <w:lang w:eastAsia="ru-RU"/>
              </w:rPr>
              <w:t xml:space="preserve"> - нормативный годовой режим эксплуатации машин, </w:t>
            </w:r>
            <w:proofErr w:type="spellStart"/>
            <w:r w:rsidRPr="00EC643F">
              <w:rPr>
                <w:rFonts w:ascii="Times New Roman" w:eastAsia="Times New Roman" w:hAnsi="Times New Roman" w:cs="Times New Roman"/>
                <w:sz w:val="24"/>
                <w:szCs w:val="24"/>
                <w:lang w:eastAsia="ru-RU"/>
              </w:rPr>
              <w:t>маш</w:t>
            </w:r>
            <w:proofErr w:type="spellEnd"/>
            <w:proofErr w:type="gramStart"/>
            <w:r w:rsidRPr="00EC643F">
              <w:rPr>
                <w:rFonts w:ascii="Times New Roman" w:eastAsia="Times New Roman" w:hAnsi="Times New Roman" w:cs="Times New Roman"/>
                <w:sz w:val="24"/>
                <w:szCs w:val="24"/>
                <w:lang w:eastAsia="ru-RU"/>
              </w:rPr>
              <w:t>.-</w:t>
            </w:r>
            <w:proofErr w:type="gramEnd"/>
            <w:r w:rsidRPr="00EC643F">
              <w:rPr>
                <w:rFonts w:ascii="Times New Roman" w:eastAsia="Times New Roman" w:hAnsi="Times New Roman" w:cs="Times New Roman"/>
                <w:sz w:val="24"/>
                <w:szCs w:val="24"/>
                <w:lang w:eastAsia="ru-RU"/>
              </w:rPr>
              <w:t>ч/ год.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 </w:t>
            </w:r>
            <w:proofErr w:type="gramStart"/>
            <w:r w:rsidRPr="00EC643F">
              <w:rPr>
                <w:rFonts w:ascii="Times New Roman" w:eastAsia="Times New Roman" w:hAnsi="Times New Roman" w:cs="Times New Roman"/>
                <w:sz w:val="24"/>
                <w:szCs w:val="24"/>
                <w:lang w:eastAsia="ru-RU"/>
              </w:rPr>
              <w:t>Размер оплаты труда</w:t>
            </w:r>
            <w:proofErr w:type="gramEnd"/>
            <w:r w:rsidRPr="00EC643F">
              <w:rPr>
                <w:rFonts w:ascii="Times New Roman" w:eastAsia="Times New Roman" w:hAnsi="Times New Roman" w:cs="Times New Roman"/>
                <w:sz w:val="24"/>
                <w:szCs w:val="24"/>
                <w:lang w:eastAsia="ru-RU"/>
              </w:rPr>
              <w:t xml:space="preserve"> звена (команды) рабочих, управляющих машинами, определяется по </w:t>
            </w:r>
            <w:proofErr w:type="spellStart"/>
            <w:r w:rsidRPr="00EC643F">
              <w:rPr>
                <w:rFonts w:ascii="Times New Roman" w:eastAsia="Times New Roman" w:hAnsi="Times New Roman" w:cs="Times New Roman"/>
                <w:sz w:val="24"/>
                <w:szCs w:val="24"/>
                <w:lang w:eastAsia="ru-RU"/>
              </w:rPr>
              <w:t>ее</w:t>
            </w:r>
            <w:proofErr w:type="spellEnd"/>
            <w:r w:rsidRPr="00EC643F">
              <w:rPr>
                <w:rFonts w:ascii="Times New Roman" w:eastAsia="Times New Roman" w:hAnsi="Times New Roman" w:cs="Times New Roman"/>
                <w:sz w:val="24"/>
                <w:szCs w:val="24"/>
                <w:lang w:eastAsia="ru-RU"/>
              </w:rPr>
              <w:t xml:space="preserve"> фактическому (прогнозируемому) уровню или по применяемым в организации тарифным ставкам соответствующих разрядов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доплат, надбавок, премий и других выплат.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Состав звена и тарифные разряды рабочих определяются согласно руководствам по эксплуатации машин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Единого тарифно-квалификационного справочника работ и профессий рабочих </w:t>
            </w:r>
            <w:r w:rsidRPr="00EC643F">
              <w:rPr>
                <w:rFonts w:ascii="Times New Roman" w:eastAsia="Times New Roman" w:hAnsi="Times New Roman" w:cs="Times New Roman"/>
                <w:sz w:val="24"/>
                <w:szCs w:val="24"/>
                <w:lang w:eastAsia="ru-RU"/>
              </w:rPr>
              <w:lastRenderedPageBreak/>
              <w:t>(ЕТКС).</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 Размер затрат на замену быстроизнашивающихся частей определяется по формуле</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i/>
                <w:iCs/>
                <w:sz w:val="24"/>
                <w:szCs w:val="24"/>
                <w:lang w:eastAsia="ru-RU"/>
              </w:rPr>
              <w:t>Б</w:t>
            </w:r>
            <w:proofErr w:type="gramEnd"/>
            <w:r w:rsidRPr="00EC643F">
              <w:rPr>
                <w:rFonts w:ascii="Times New Roman" w:eastAsia="Times New Roman" w:hAnsi="Times New Roman" w:cs="Times New Roman"/>
                <w:sz w:val="24"/>
                <w:szCs w:val="24"/>
                <w:lang w:eastAsia="ru-RU"/>
              </w:rPr>
              <w:t xml:space="preserve"> = </w:t>
            </w:r>
            <w:r w:rsidRPr="00EC643F">
              <w:rPr>
                <w:rFonts w:ascii="Times New Roman" w:eastAsia="Times New Roman" w:hAnsi="Times New Roman" w:cs="Times New Roman"/>
                <w:i/>
                <w:iCs/>
                <w:sz w:val="24"/>
                <w:szCs w:val="24"/>
                <w:lang w:eastAsia="ru-RU"/>
              </w:rPr>
              <w:t>Ц</w:t>
            </w:r>
            <w:r w:rsidRPr="00EC643F">
              <w:rPr>
                <w:rFonts w:ascii="Times New Roman" w:eastAsia="Times New Roman" w:hAnsi="Times New Roman" w:cs="Times New Roman"/>
                <w:i/>
                <w:iCs/>
                <w:sz w:val="24"/>
                <w:szCs w:val="24"/>
                <w:vertAlign w:val="subscript"/>
                <w:lang w:eastAsia="ru-RU"/>
              </w:rPr>
              <w:t>ч</w:t>
            </w:r>
            <w:r w:rsidRPr="00EC643F">
              <w:rPr>
                <w:rFonts w:ascii="Times New Roman" w:eastAsia="Times New Roman" w:hAnsi="Times New Roman" w:cs="Times New Roman"/>
                <w:sz w:val="24"/>
                <w:szCs w:val="24"/>
                <w:lang w:eastAsia="ru-RU"/>
              </w:rPr>
              <w:t>/</w:t>
            </w:r>
            <w:r w:rsidRPr="00EC643F">
              <w:rPr>
                <w:rFonts w:ascii="Times New Roman" w:eastAsia="Times New Roman" w:hAnsi="Times New Roman" w:cs="Times New Roman"/>
                <w:i/>
                <w:iCs/>
                <w:sz w:val="24"/>
                <w:szCs w:val="24"/>
                <w:lang w:eastAsia="ru-RU"/>
              </w:rPr>
              <w:t>Т</w:t>
            </w:r>
            <w:r w:rsidRPr="00EC643F">
              <w:rPr>
                <w:rFonts w:ascii="Times New Roman" w:eastAsia="Times New Roman" w:hAnsi="Times New Roman" w:cs="Times New Roman"/>
                <w:i/>
                <w:iCs/>
                <w:sz w:val="24"/>
                <w:szCs w:val="24"/>
                <w:vertAlign w:val="subscript"/>
                <w:lang w:eastAsia="ru-RU"/>
              </w:rPr>
              <w:t>ч</w:t>
            </w:r>
            <w:r w:rsidRPr="00EC643F">
              <w:rPr>
                <w:rFonts w:ascii="Times New Roman" w:eastAsia="Times New Roman" w:hAnsi="Times New Roman" w:cs="Times New Roman"/>
                <w:sz w:val="24"/>
                <w:szCs w:val="24"/>
                <w:lang w:eastAsia="ru-RU"/>
              </w:rPr>
              <w:t>,                                                                      (3)</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где </w:t>
            </w:r>
            <w:proofErr w:type="spellStart"/>
            <w:r w:rsidRPr="00EC643F">
              <w:rPr>
                <w:rFonts w:ascii="Times New Roman" w:eastAsia="Times New Roman" w:hAnsi="Times New Roman" w:cs="Times New Roman"/>
                <w:i/>
                <w:iCs/>
                <w:sz w:val="24"/>
                <w:szCs w:val="24"/>
                <w:lang w:eastAsia="ru-RU"/>
              </w:rPr>
              <w:t>Ц</w:t>
            </w:r>
            <w:r w:rsidRPr="00EC643F">
              <w:rPr>
                <w:rFonts w:ascii="Times New Roman" w:eastAsia="Times New Roman" w:hAnsi="Times New Roman" w:cs="Times New Roman"/>
                <w:i/>
                <w:iCs/>
                <w:sz w:val="24"/>
                <w:szCs w:val="24"/>
                <w:vertAlign w:val="subscript"/>
                <w:lang w:eastAsia="ru-RU"/>
              </w:rPr>
              <w:t>ч</w:t>
            </w:r>
            <w:proofErr w:type="spellEnd"/>
            <w:r w:rsidRPr="00EC643F">
              <w:rPr>
                <w:rFonts w:ascii="Times New Roman" w:eastAsia="Times New Roman" w:hAnsi="Times New Roman" w:cs="Times New Roman"/>
                <w:sz w:val="24"/>
                <w:szCs w:val="24"/>
                <w:lang w:eastAsia="ru-RU"/>
              </w:rPr>
              <w:t xml:space="preserve"> - средневзвешенная свободная (рыночная) цена быстроизнашивающихся частей или их комплекта на машину,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i/>
                <w:iCs/>
                <w:sz w:val="24"/>
                <w:szCs w:val="24"/>
                <w:lang w:eastAsia="ru-RU"/>
              </w:rPr>
              <w:t>Т</w:t>
            </w:r>
            <w:r w:rsidRPr="00EC643F">
              <w:rPr>
                <w:rFonts w:ascii="Times New Roman" w:eastAsia="Times New Roman" w:hAnsi="Times New Roman" w:cs="Times New Roman"/>
                <w:i/>
                <w:iCs/>
                <w:sz w:val="24"/>
                <w:szCs w:val="24"/>
                <w:vertAlign w:val="subscript"/>
                <w:lang w:eastAsia="ru-RU"/>
              </w:rPr>
              <w:t>ч</w:t>
            </w:r>
            <w:proofErr w:type="spellEnd"/>
            <w:r w:rsidRPr="00EC643F">
              <w:rPr>
                <w:rFonts w:ascii="Times New Roman" w:eastAsia="Times New Roman" w:hAnsi="Times New Roman" w:cs="Times New Roman"/>
                <w:sz w:val="24"/>
                <w:szCs w:val="24"/>
                <w:lang w:eastAsia="ru-RU"/>
              </w:rPr>
              <w:t xml:space="preserve"> - средневзвешенный нормативный ресурс быстроизнашивающихся частей или их комплекта на машину, </w:t>
            </w:r>
            <w:proofErr w:type="spellStart"/>
            <w:r w:rsidRPr="00EC643F">
              <w:rPr>
                <w:rFonts w:ascii="Times New Roman" w:eastAsia="Times New Roman" w:hAnsi="Times New Roman" w:cs="Times New Roman"/>
                <w:sz w:val="24"/>
                <w:szCs w:val="24"/>
                <w:lang w:eastAsia="ru-RU"/>
              </w:rPr>
              <w:t>маш</w:t>
            </w:r>
            <w:proofErr w:type="spellEnd"/>
            <w:r w:rsidRPr="00EC643F">
              <w:rPr>
                <w:rFonts w:ascii="Times New Roman" w:eastAsia="Times New Roman" w:hAnsi="Times New Roman" w:cs="Times New Roman"/>
                <w:sz w:val="24"/>
                <w:szCs w:val="24"/>
                <w:lang w:eastAsia="ru-RU"/>
              </w:rPr>
              <w:t>.-ч.</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 Размеры затрат на энергоносители, смазочные материалы и гидравлическую жидкость определяются </w:t>
            </w:r>
            <w:proofErr w:type="spellStart"/>
            <w:r w:rsidRPr="00EC643F">
              <w:rPr>
                <w:rFonts w:ascii="Times New Roman" w:eastAsia="Times New Roman" w:hAnsi="Times New Roman" w:cs="Times New Roman"/>
                <w:sz w:val="24"/>
                <w:szCs w:val="24"/>
                <w:lang w:eastAsia="ru-RU"/>
              </w:rPr>
              <w:t>путем</w:t>
            </w:r>
            <w:proofErr w:type="spellEnd"/>
            <w:r w:rsidRPr="00EC643F">
              <w:rPr>
                <w:rFonts w:ascii="Times New Roman" w:eastAsia="Times New Roman" w:hAnsi="Times New Roman" w:cs="Times New Roman"/>
                <w:sz w:val="24"/>
                <w:szCs w:val="24"/>
                <w:lang w:eastAsia="ru-RU"/>
              </w:rPr>
              <w:t xml:space="preserve"> умножения действующих текущих сметных цен на нормы их расхода.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Нормы расхода указанных материалов принимаются по соответствующим документам, паспортным данным или </w:t>
            </w:r>
            <w:proofErr w:type="spellStart"/>
            <w:r w:rsidRPr="00EC643F">
              <w:rPr>
                <w:rFonts w:ascii="Times New Roman" w:eastAsia="Times New Roman" w:hAnsi="Times New Roman" w:cs="Times New Roman"/>
                <w:sz w:val="24"/>
                <w:szCs w:val="24"/>
                <w:lang w:eastAsia="ru-RU"/>
              </w:rPr>
              <w:t>расчетным</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путем</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5. Размеры затрат на ремонт и техническое обслуживание машин данного вида, типа или </w:t>
            </w:r>
            <w:proofErr w:type="spellStart"/>
            <w:r w:rsidRPr="00EC643F">
              <w:rPr>
                <w:rFonts w:ascii="Times New Roman" w:eastAsia="Times New Roman" w:hAnsi="Times New Roman" w:cs="Times New Roman"/>
                <w:sz w:val="24"/>
                <w:szCs w:val="24"/>
                <w:lang w:eastAsia="ru-RU"/>
              </w:rPr>
              <w:t>типоразмерной</w:t>
            </w:r>
            <w:proofErr w:type="spellEnd"/>
            <w:r w:rsidRPr="00EC643F">
              <w:rPr>
                <w:rFonts w:ascii="Times New Roman" w:eastAsia="Times New Roman" w:hAnsi="Times New Roman" w:cs="Times New Roman"/>
                <w:sz w:val="24"/>
                <w:szCs w:val="24"/>
                <w:lang w:eastAsia="ru-RU"/>
              </w:rPr>
              <w:t xml:space="preserve"> группы определяются по формуле</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643F">
              <w:rPr>
                <w:rFonts w:ascii="Times New Roman" w:eastAsia="Times New Roman" w:hAnsi="Times New Roman" w:cs="Times New Roman"/>
                <w:noProof/>
                <w:sz w:val="24"/>
                <w:szCs w:val="24"/>
                <w:vertAlign w:val="subscript"/>
                <w:lang w:eastAsia="ru-RU"/>
              </w:rPr>
              <w:drawing>
                <wp:inline distT="0" distB="0" distL="0" distR="0" wp14:anchorId="05C5B652" wp14:editId="0CF02E60">
                  <wp:extent cx="704850" cy="400050"/>
                  <wp:effectExtent l="0" t="0" r="0" b="0"/>
                  <wp:docPr id="2" name="Рисунок 2" descr="http://files.stroyinf.ru/Data1/43/43541/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royinf.ru/Data1/43/43541/x004.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EC643F">
              <w:rPr>
                <w:rFonts w:ascii="Times New Roman" w:eastAsia="Times New Roman" w:hAnsi="Times New Roman" w:cs="Times New Roman"/>
                <w:sz w:val="24"/>
                <w:szCs w:val="24"/>
                <w:lang w:eastAsia="ru-RU"/>
              </w:rPr>
              <w:t>                                                                   (4)</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где </w:t>
            </w:r>
            <w:proofErr w:type="gramStart"/>
            <w:r w:rsidRPr="00EC643F">
              <w:rPr>
                <w:rFonts w:ascii="Times New Roman" w:eastAsia="Times New Roman" w:hAnsi="Times New Roman" w:cs="Times New Roman"/>
                <w:i/>
                <w:iCs/>
                <w:sz w:val="24"/>
                <w:szCs w:val="24"/>
                <w:lang w:eastAsia="ru-RU"/>
              </w:rPr>
              <w:t>Ц</w:t>
            </w:r>
            <w:proofErr w:type="gramEnd"/>
            <w:r w:rsidRPr="00EC643F">
              <w:rPr>
                <w:rFonts w:ascii="Times New Roman" w:eastAsia="Times New Roman" w:hAnsi="Times New Roman" w:cs="Times New Roman"/>
                <w:sz w:val="24"/>
                <w:szCs w:val="24"/>
                <w:lang w:eastAsia="ru-RU"/>
              </w:rPr>
              <w:t xml:space="preserve">, </w:t>
            </w:r>
            <w:r w:rsidRPr="00EC643F">
              <w:rPr>
                <w:rFonts w:ascii="Times New Roman" w:eastAsia="Times New Roman" w:hAnsi="Times New Roman" w:cs="Times New Roman"/>
                <w:i/>
                <w:iCs/>
                <w:sz w:val="24"/>
                <w:szCs w:val="24"/>
                <w:lang w:eastAsia="ru-RU"/>
              </w:rPr>
              <w:t>Т</w:t>
            </w:r>
            <w:r w:rsidRPr="00EC643F">
              <w:rPr>
                <w:rFonts w:ascii="Times New Roman" w:eastAsia="Times New Roman" w:hAnsi="Times New Roman" w:cs="Times New Roman"/>
                <w:sz w:val="24"/>
                <w:szCs w:val="24"/>
                <w:lang w:eastAsia="ru-RU"/>
              </w:rPr>
              <w:t xml:space="preserve"> - показатели, определяемые в порядке, изложенном выше;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i/>
                <w:iCs/>
                <w:sz w:val="24"/>
                <w:szCs w:val="24"/>
                <w:lang w:eastAsia="ru-RU"/>
              </w:rPr>
              <w:t>Н</w:t>
            </w:r>
            <w:r w:rsidRPr="00EC643F">
              <w:rPr>
                <w:rFonts w:ascii="Times New Roman" w:eastAsia="Times New Roman" w:hAnsi="Times New Roman" w:cs="Times New Roman"/>
                <w:i/>
                <w:iCs/>
                <w:sz w:val="24"/>
                <w:szCs w:val="24"/>
                <w:vertAlign w:val="subscript"/>
                <w:lang w:eastAsia="ru-RU"/>
              </w:rPr>
              <w:t>р</w:t>
            </w:r>
            <w:proofErr w:type="spellEnd"/>
            <w:r w:rsidRPr="00EC643F">
              <w:rPr>
                <w:rFonts w:ascii="Times New Roman" w:eastAsia="Times New Roman" w:hAnsi="Times New Roman" w:cs="Times New Roman"/>
                <w:sz w:val="24"/>
                <w:szCs w:val="24"/>
                <w:lang w:eastAsia="ru-RU"/>
              </w:rPr>
              <w:t xml:space="preserve"> - норма годовых затрат на ремонт и техническое обслуживание машин, %/год. Этот нормативный показатель определяется по формуле</w:t>
            </w:r>
          </w:p>
          <w:p w:rsidR="00EC643F" w:rsidRPr="00EC643F" w:rsidRDefault="00EC643F" w:rsidP="00EC643F">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i/>
                <w:iCs/>
                <w:sz w:val="24"/>
                <w:szCs w:val="24"/>
                <w:lang w:eastAsia="ru-RU"/>
              </w:rPr>
              <w:t>Н</w:t>
            </w:r>
            <w:r w:rsidRPr="00EC643F">
              <w:rPr>
                <w:rFonts w:ascii="Times New Roman" w:eastAsia="Times New Roman" w:hAnsi="Times New Roman" w:cs="Times New Roman"/>
                <w:i/>
                <w:iCs/>
                <w:sz w:val="24"/>
                <w:szCs w:val="24"/>
                <w:vertAlign w:val="subscript"/>
                <w:lang w:eastAsia="ru-RU"/>
              </w:rPr>
              <w:t>р</w:t>
            </w:r>
            <w:proofErr w:type="spellEnd"/>
            <w:r w:rsidRPr="00EC643F">
              <w:rPr>
                <w:rFonts w:ascii="Times New Roman" w:eastAsia="Times New Roman" w:hAnsi="Times New Roman" w:cs="Times New Roman"/>
                <w:sz w:val="24"/>
                <w:szCs w:val="24"/>
                <w:lang w:eastAsia="ru-RU"/>
              </w:rPr>
              <w:t xml:space="preserve"> = </w:t>
            </w:r>
            <w:r w:rsidRPr="00EC643F">
              <w:rPr>
                <w:rFonts w:ascii="Times New Roman" w:eastAsia="Times New Roman" w:hAnsi="Times New Roman" w:cs="Times New Roman"/>
                <w:noProof/>
                <w:sz w:val="24"/>
                <w:szCs w:val="24"/>
                <w:vertAlign w:val="subscript"/>
                <w:lang w:eastAsia="ru-RU"/>
              </w:rPr>
              <w:drawing>
                <wp:inline distT="0" distB="0" distL="0" distR="0" wp14:anchorId="752FD065" wp14:editId="465AA362">
                  <wp:extent cx="476250" cy="457200"/>
                  <wp:effectExtent l="0" t="0" r="0" b="0"/>
                  <wp:docPr id="3" name="Рисунок 3" descr="http://files.stroyinf.ru/Data1/43/43541/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stroyinf.ru/Data1/43/43541/x006.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r w:rsidRPr="00EC643F">
              <w:rPr>
                <w:rFonts w:ascii="Times New Roman" w:eastAsia="Times New Roman" w:hAnsi="Times New Roman" w:cs="Times New Roman"/>
                <w:sz w:val="24"/>
                <w:szCs w:val="24"/>
                <w:lang w:eastAsia="ru-RU"/>
              </w:rPr>
              <w:t>,                                                                (5)</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где </w:t>
            </w:r>
            <w:proofErr w:type="spellStart"/>
            <w:r w:rsidRPr="00EC643F">
              <w:rPr>
                <w:rFonts w:ascii="Times New Roman" w:eastAsia="Times New Roman" w:hAnsi="Times New Roman" w:cs="Times New Roman"/>
                <w:i/>
                <w:iCs/>
                <w:sz w:val="24"/>
                <w:szCs w:val="24"/>
                <w:lang w:eastAsia="ru-RU"/>
              </w:rPr>
              <w:t>З</w:t>
            </w:r>
            <w:r w:rsidRPr="00EC643F">
              <w:rPr>
                <w:rFonts w:ascii="Times New Roman" w:eastAsia="Times New Roman" w:hAnsi="Times New Roman" w:cs="Times New Roman"/>
                <w:i/>
                <w:iCs/>
                <w:sz w:val="24"/>
                <w:szCs w:val="24"/>
                <w:vertAlign w:val="subscript"/>
                <w:lang w:eastAsia="ru-RU"/>
              </w:rPr>
              <w:t>р</w:t>
            </w:r>
            <w:proofErr w:type="spellEnd"/>
            <w:r w:rsidRPr="00EC643F">
              <w:rPr>
                <w:rFonts w:ascii="Times New Roman" w:eastAsia="Times New Roman" w:hAnsi="Times New Roman" w:cs="Times New Roman"/>
                <w:sz w:val="24"/>
                <w:szCs w:val="24"/>
                <w:lang w:eastAsia="ru-RU"/>
              </w:rPr>
              <w:t xml:space="preserve"> - величина среднегодовых затрат на все виды ремонтов и техническое обслуживание машин данного вида, типа или </w:t>
            </w:r>
            <w:proofErr w:type="spellStart"/>
            <w:r w:rsidRPr="00EC643F">
              <w:rPr>
                <w:rFonts w:ascii="Times New Roman" w:eastAsia="Times New Roman" w:hAnsi="Times New Roman" w:cs="Times New Roman"/>
                <w:sz w:val="24"/>
                <w:szCs w:val="24"/>
                <w:lang w:eastAsia="ru-RU"/>
              </w:rPr>
              <w:t>типоразмерной</w:t>
            </w:r>
            <w:proofErr w:type="spellEnd"/>
            <w:r w:rsidRPr="00EC643F">
              <w:rPr>
                <w:rFonts w:ascii="Times New Roman" w:eastAsia="Times New Roman" w:hAnsi="Times New Roman" w:cs="Times New Roman"/>
                <w:sz w:val="24"/>
                <w:szCs w:val="24"/>
                <w:lang w:eastAsia="ru-RU"/>
              </w:rPr>
              <w:t xml:space="preserve"> группы,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C643F">
              <w:rPr>
                <w:rFonts w:ascii="Times New Roman" w:eastAsia="Times New Roman" w:hAnsi="Times New Roman" w:cs="Times New Roman"/>
                <w:i/>
                <w:iCs/>
                <w:sz w:val="24"/>
                <w:szCs w:val="24"/>
                <w:lang w:eastAsia="ru-RU"/>
              </w:rPr>
              <w:t>Б</w:t>
            </w:r>
            <w:r w:rsidRPr="00EC643F">
              <w:rPr>
                <w:rFonts w:ascii="Times New Roman" w:eastAsia="Times New Roman" w:hAnsi="Times New Roman" w:cs="Times New Roman"/>
                <w:i/>
                <w:iCs/>
                <w:sz w:val="24"/>
                <w:szCs w:val="24"/>
                <w:vertAlign w:val="subscript"/>
                <w:lang w:eastAsia="ru-RU"/>
              </w:rPr>
              <w:t>с</w:t>
            </w:r>
            <w:proofErr w:type="spellEnd"/>
            <w:r w:rsidRPr="00EC643F">
              <w:rPr>
                <w:rFonts w:ascii="Times New Roman" w:eastAsia="Times New Roman" w:hAnsi="Times New Roman" w:cs="Times New Roman"/>
                <w:sz w:val="24"/>
                <w:szCs w:val="24"/>
                <w:lang w:eastAsia="ru-RU"/>
              </w:rPr>
              <w:t xml:space="preserve"> - среднегодовая балансовая стоимость машин данного вида, типа или </w:t>
            </w:r>
            <w:proofErr w:type="spellStart"/>
            <w:r w:rsidRPr="00EC643F">
              <w:rPr>
                <w:rFonts w:ascii="Times New Roman" w:eastAsia="Times New Roman" w:hAnsi="Times New Roman" w:cs="Times New Roman"/>
                <w:sz w:val="24"/>
                <w:szCs w:val="24"/>
                <w:lang w:eastAsia="ru-RU"/>
              </w:rPr>
              <w:t>типоразмерной</w:t>
            </w:r>
            <w:proofErr w:type="spellEnd"/>
            <w:r w:rsidRPr="00EC643F">
              <w:rPr>
                <w:rFonts w:ascii="Times New Roman" w:eastAsia="Times New Roman" w:hAnsi="Times New Roman" w:cs="Times New Roman"/>
                <w:sz w:val="24"/>
                <w:szCs w:val="24"/>
                <w:lang w:eastAsia="ru-RU"/>
              </w:rPr>
              <w:t xml:space="preserve"> группы, руб.</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 При разработке нормативов на перебазирование машин, на которые эти нормативы отсутствуют в Сборнике сметных норм и расценок на эксплуатацию строительных машин и автотранспортных средств, а также при разработке индивидуальных сметных норм и расценок на эксплуатацию строительных машин учитываются дополнительные условия выполнения работ по перебазированию: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способ перебазирования - своим ходом, на буксире, на трейлере (с демонтажем и без демонтажа машины);</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расстояние (время) перебазирования, включая затраты на монтаж, демонтаж, погрузку, разгрузку и перевозку машины;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состав автотранспортных средств - количество и марка тягачей, прицепов, машин сопровождения;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вид и </w:t>
            </w:r>
            <w:proofErr w:type="spellStart"/>
            <w:r w:rsidRPr="00EC643F">
              <w:rPr>
                <w:rFonts w:ascii="Times New Roman" w:eastAsia="Times New Roman" w:hAnsi="Times New Roman" w:cs="Times New Roman"/>
                <w:sz w:val="24"/>
                <w:szCs w:val="24"/>
                <w:lang w:eastAsia="ru-RU"/>
              </w:rPr>
              <w:t>типоразмерная</w:t>
            </w:r>
            <w:proofErr w:type="spellEnd"/>
            <w:r w:rsidRPr="00EC643F">
              <w:rPr>
                <w:rFonts w:ascii="Times New Roman" w:eastAsia="Times New Roman" w:hAnsi="Times New Roman" w:cs="Times New Roman"/>
                <w:sz w:val="24"/>
                <w:szCs w:val="24"/>
                <w:lang w:eastAsia="ru-RU"/>
              </w:rPr>
              <w:t xml:space="preserve"> группа крана, применяемого на монтаже, демонтаже, погрузке и разгрузке машины;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xml:space="preserve">количественный и квалификационный состав звена рабочих, занятых на работах по перебазированию машин, без </w:t>
            </w:r>
            <w:proofErr w:type="spellStart"/>
            <w:r w:rsidRPr="00EC643F">
              <w:rPr>
                <w:rFonts w:ascii="Times New Roman" w:eastAsia="Times New Roman" w:hAnsi="Times New Roman" w:cs="Times New Roman"/>
                <w:sz w:val="24"/>
                <w:szCs w:val="24"/>
                <w:lang w:eastAsia="ru-RU"/>
              </w:rPr>
              <w:t>учета</w:t>
            </w:r>
            <w:proofErr w:type="spellEnd"/>
            <w:r w:rsidRPr="00EC643F">
              <w:rPr>
                <w:rFonts w:ascii="Times New Roman" w:eastAsia="Times New Roman" w:hAnsi="Times New Roman" w:cs="Times New Roman"/>
                <w:sz w:val="24"/>
                <w:szCs w:val="24"/>
                <w:lang w:eastAsia="ru-RU"/>
              </w:rPr>
              <w:t xml:space="preserve"> машиниста машины, подлежащей перебазированию.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 случаях, когда фактические затраты на перебазировку строительных машин отличаются от нормативных показателей, приводимых в указанном Сборнике, более чем на 10 процентов, нормативные показатели корректируются в локальных сметах отдельной строкой.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Примечание - В норме годовых затрат на ремонт и техническое обслуживание машин </w:t>
            </w:r>
            <w:proofErr w:type="spellStart"/>
            <w:r w:rsidRPr="00EC643F">
              <w:rPr>
                <w:rFonts w:ascii="Times New Roman" w:eastAsia="Times New Roman" w:hAnsi="Times New Roman" w:cs="Times New Roman"/>
                <w:i/>
                <w:iCs/>
                <w:sz w:val="24"/>
                <w:szCs w:val="24"/>
                <w:lang w:eastAsia="ru-RU"/>
              </w:rPr>
              <w:t>Н</w:t>
            </w:r>
            <w:r w:rsidRPr="00EC643F">
              <w:rPr>
                <w:rFonts w:ascii="Times New Roman" w:eastAsia="Times New Roman" w:hAnsi="Times New Roman" w:cs="Times New Roman"/>
                <w:i/>
                <w:iCs/>
                <w:sz w:val="24"/>
                <w:szCs w:val="24"/>
                <w:vertAlign w:val="subscript"/>
                <w:lang w:eastAsia="ru-RU"/>
              </w:rPr>
              <w:t>р</w:t>
            </w:r>
            <w:proofErr w:type="spellEnd"/>
            <w:r w:rsidRPr="00EC643F">
              <w:rPr>
                <w:rFonts w:ascii="Times New Roman" w:eastAsia="Times New Roman" w:hAnsi="Times New Roman" w:cs="Times New Roman"/>
                <w:sz w:val="24"/>
                <w:szCs w:val="24"/>
                <w:lang w:eastAsia="ru-RU"/>
              </w:rPr>
              <w:t xml:space="preserve"> и соответственно в величине среднегодовых затрат </w:t>
            </w:r>
            <w:proofErr w:type="spellStart"/>
            <w:r w:rsidRPr="00EC643F">
              <w:rPr>
                <w:rFonts w:ascii="Times New Roman" w:eastAsia="Times New Roman" w:hAnsi="Times New Roman" w:cs="Times New Roman"/>
                <w:i/>
                <w:iCs/>
                <w:sz w:val="24"/>
                <w:szCs w:val="24"/>
                <w:lang w:eastAsia="ru-RU"/>
              </w:rPr>
              <w:t>З</w:t>
            </w:r>
            <w:r w:rsidRPr="00EC643F">
              <w:rPr>
                <w:rFonts w:ascii="Times New Roman" w:eastAsia="Times New Roman" w:hAnsi="Times New Roman" w:cs="Times New Roman"/>
                <w:i/>
                <w:iCs/>
                <w:sz w:val="24"/>
                <w:szCs w:val="24"/>
                <w:vertAlign w:val="subscript"/>
                <w:lang w:eastAsia="ru-RU"/>
              </w:rPr>
              <w:t>р</w:t>
            </w:r>
            <w:proofErr w:type="spellEnd"/>
            <w:r w:rsidRPr="00EC643F">
              <w:rPr>
                <w:rFonts w:ascii="Times New Roman" w:eastAsia="Times New Roman" w:hAnsi="Times New Roman" w:cs="Times New Roman"/>
                <w:sz w:val="24"/>
                <w:szCs w:val="24"/>
                <w:lang w:eastAsia="ru-RU"/>
              </w:rPr>
              <w:t xml:space="preserve"> учитываются также накладные расходы базы механизации, у которой на балансе числится техника.</w:t>
            </w:r>
          </w:p>
          <w:p w:rsidR="00EC643F" w:rsidRPr="00EC643F" w:rsidRDefault="00EC643F" w:rsidP="00EC643F">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48" w:name="i497838"/>
            <w:bookmarkStart w:id="49" w:name="i486000"/>
            <w:bookmarkEnd w:id="49"/>
            <w:r w:rsidRPr="00EC643F">
              <w:rPr>
                <w:rFonts w:ascii="Times New Roman" w:eastAsia="Times New Roman" w:hAnsi="Times New Roman" w:cs="Times New Roman"/>
                <w:b/>
                <w:bCs/>
                <w:kern w:val="36"/>
                <w:sz w:val="48"/>
                <w:szCs w:val="48"/>
                <w:lang w:eastAsia="ru-RU"/>
              </w:rPr>
              <w:t>Приложение № 4</w:t>
            </w:r>
            <w:bookmarkEnd w:id="48"/>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0" w:name="i506798"/>
            <w:r w:rsidRPr="00EC643F">
              <w:rPr>
                <w:rFonts w:ascii="Times New Roman" w:eastAsia="Times New Roman" w:hAnsi="Times New Roman" w:cs="Times New Roman"/>
                <w:b/>
                <w:bCs/>
                <w:kern w:val="36"/>
                <w:sz w:val="48"/>
                <w:szCs w:val="48"/>
                <w:lang w:eastAsia="ru-RU"/>
              </w:rPr>
              <w:t xml:space="preserve">Примерный состав затрат при определении сметной стоимости объектов жилищного строительства, осуществляемого в микрорайонах, кварталах городов, </w:t>
            </w:r>
            <w:proofErr w:type="spellStart"/>
            <w:r w:rsidRPr="00EC643F">
              <w:rPr>
                <w:rFonts w:ascii="Times New Roman" w:eastAsia="Times New Roman" w:hAnsi="Times New Roman" w:cs="Times New Roman"/>
                <w:b/>
                <w:bCs/>
                <w:kern w:val="36"/>
                <w:sz w:val="48"/>
                <w:szCs w:val="48"/>
                <w:lang w:eastAsia="ru-RU"/>
              </w:rPr>
              <w:t>поселках</w:t>
            </w:r>
            <w:proofErr w:type="spellEnd"/>
            <w:r w:rsidRPr="00EC643F">
              <w:rPr>
                <w:rFonts w:ascii="Times New Roman" w:eastAsia="Times New Roman" w:hAnsi="Times New Roman" w:cs="Times New Roman"/>
                <w:b/>
                <w:bCs/>
                <w:kern w:val="36"/>
                <w:sz w:val="48"/>
                <w:szCs w:val="48"/>
                <w:lang w:eastAsia="ru-RU"/>
              </w:rPr>
              <w:t xml:space="preserve"> городского типа и сельских </w:t>
            </w:r>
            <w:proofErr w:type="spellStart"/>
            <w:r w:rsidRPr="00EC643F">
              <w:rPr>
                <w:rFonts w:ascii="Times New Roman" w:eastAsia="Times New Roman" w:hAnsi="Times New Roman" w:cs="Times New Roman"/>
                <w:b/>
                <w:bCs/>
                <w:kern w:val="36"/>
                <w:sz w:val="48"/>
                <w:szCs w:val="48"/>
                <w:lang w:eastAsia="ru-RU"/>
              </w:rPr>
              <w:t>населенных</w:t>
            </w:r>
            <w:proofErr w:type="spellEnd"/>
            <w:r w:rsidRPr="00EC643F">
              <w:rPr>
                <w:rFonts w:ascii="Times New Roman" w:eastAsia="Times New Roman" w:hAnsi="Times New Roman" w:cs="Times New Roman"/>
                <w:b/>
                <w:bCs/>
                <w:kern w:val="36"/>
                <w:sz w:val="48"/>
                <w:szCs w:val="48"/>
                <w:lang w:eastAsia="ru-RU"/>
              </w:rPr>
              <w:t xml:space="preserve"> пунктах, а также на отдельных участках.</w:t>
            </w:r>
            <w:bookmarkEnd w:id="50"/>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 </w:t>
            </w:r>
            <w:proofErr w:type="gramStart"/>
            <w:r w:rsidRPr="00EC643F">
              <w:rPr>
                <w:rFonts w:ascii="Times New Roman" w:eastAsia="Times New Roman" w:hAnsi="Times New Roman" w:cs="Times New Roman"/>
                <w:sz w:val="24"/>
                <w:szCs w:val="24"/>
                <w:lang w:eastAsia="ru-RU"/>
              </w:rPr>
              <w:t>Сметная стоимость строительства жилых домов, первые (цокольные) и подвальные этажи которых предназначаются для размещения магазинов, предприятий общественного питания и культурно-бытового обслуживания (включая книжные магазины, аптеки и учреждения банка), а также жилых домов с пристроенными к ним для размещения указанных предприятий помещениями, может определяться раздельно по жилой и нежилой частям дома.</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1.1. </w:t>
            </w:r>
            <w:proofErr w:type="gramStart"/>
            <w:r w:rsidRPr="00EC643F">
              <w:rPr>
                <w:rFonts w:ascii="Times New Roman" w:eastAsia="Times New Roman" w:hAnsi="Times New Roman" w:cs="Times New Roman"/>
                <w:sz w:val="24"/>
                <w:szCs w:val="24"/>
                <w:lang w:eastAsia="ru-RU"/>
              </w:rPr>
              <w:t xml:space="preserve">В сметную стоимость каждой из частей дома (жилой и нежилой) наряду со средствами на устройство основных конструктивных элементов и на выполнение работ, относящихся к ним непосредственно (стены, перегородки, заполнения оконных и дверных </w:t>
            </w:r>
            <w:proofErr w:type="spellStart"/>
            <w:r w:rsidRPr="00EC643F">
              <w:rPr>
                <w:rFonts w:ascii="Times New Roman" w:eastAsia="Times New Roman" w:hAnsi="Times New Roman" w:cs="Times New Roman"/>
                <w:sz w:val="24"/>
                <w:szCs w:val="24"/>
                <w:lang w:eastAsia="ru-RU"/>
              </w:rPr>
              <w:t>проемов</w:t>
            </w:r>
            <w:proofErr w:type="spellEnd"/>
            <w:r w:rsidRPr="00EC643F">
              <w:rPr>
                <w:rFonts w:ascii="Times New Roman" w:eastAsia="Times New Roman" w:hAnsi="Times New Roman" w:cs="Times New Roman"/>
                <w:sz w:val="24"/>
                <w:szCs w:val="24"/>
                <w:lang w:eastAsia="ru-RU"/>
              </w:rPr>
              <w:t>, полы, санитарно-технические и электротехнические устройства, отделочные работы и др.), могут включаться также соответствующие доли общих для этих частей дома затрат, связанных с выполнением работ нулевого цикла (земляные</w:t>
            </w:r>
            <w:proofErr w:type="gramEnd"/>
            <w:r w:rsidRPr="00EC643F">
              <w:rPr>
                <w:rFonts w:ascii="Times New Roman" w:eastAsia="Times New Roman" w:hAnsi="Times New Roman" w:cs="Times New Roman"/>
                <w:sz w:val="24"/>
                <w:szCs w:val="24"/>
                <w:lang w:eastAsia="ru-RU"/>
              </w:rPr>
              <w:t xml:space="preserve"> работы, фундаменты, стены и перекрытия над техническими подпольями и подвалами) и на устройство крыши в размерах, пропорциональных строительным </w:t>
            </w:r>
            <w:proofErr w:type="spellStart"/>
            <w:r w:rsidRPr="00EC643F">
              <w:rPr>
                <w:rFonts w:ascii="Times New Roman" w:eastAsia="Times New Roman" w:hAnsi="Times New Roman" w:cs="Times New Roman"/>
                <w:sz w:val="24"/>
                <w:szCs w:val="24"/>
                <w:lang w:eastAsia="ru-RU"/>
              </w:rPr>
              <w:t>объемам</w:t>
            </w:r>
            <w:proofErr w:type="spellEnd"/>
            <w:r w:rsidRPr="00EC643F">
              <w:rPr>
                <w:rFonts w:ascii="Times New Roman" w:eastAsia="Times New Roman" w:hAnsi="Times New Roman" w:cs="Times New Roman"/>
                <w:sz w:val="24"/>
                <w:szCs w:val="24"/>
                <w:lang w:eastAsia="ru-RU"/>
              </w:rPr>
              <w:t xml:space="preserve"> жилой и нежилой (только встроенной) частей дома;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по работам нулевого цикла и устройству крыши и покрытий по пристраиваемым к жилым домам помещениям для указанных предприятий относятся целиком на сметную стоимость строительства нежилой части дома.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 Затраты по устройству лестничных клеток и лифтовых шахт в первом (цокольном) и подвальном этажах дома относятся целиком на сметную стоимость нежилой части дома в случаях, когда встроенные помещения занимают первый (цокольный) и подвальный этажи целиком. Если встроенные помещения занимают часть первого (цокольного) и подвального этажей, то затраты по устройству в них лестничных клеток и лифтовых шахт распределяются между сметной стоимостью жилой и нежилой частей дома пропорционально занимаемой ими в первом (цокольном) и подвальном этажах общей (полезной) площади.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1.3. Затраты по оборудованию жилых домов пассажирскими лифтами относятся целиком на сметную </w:t>
            </w:r>
            <w:r w:rsidRPr="00EC643F">
              <w:rPr>
                <w:rFonts w:ascii="Times New Roman" w:eastAsia="Times New Roman" w:hAnsi="Times New Roman" w:cs="Times New Roman"/>
                <w:sz w:val="24"/>
                <w:szCs w:val="24"/>
                <w:lang w:eastAsia="ru-RU"/>
              </w:rPr>
              <w:lastRenderedPageBreak/>
              <w:t>стоимость жилой части дома.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1.4. Средства на устройство перекрытия над </w:t>
            </w:r>
            <w:proofErr w:type="spellStart"/>
            <w:r w:rsidRPr="00EC643F">
              <w:rPr>
                <w:rFonts w:ascii="Times New Roman" w:eastAsia="Times New Roman" w:hAnsi="Times New Roman" w:cs="Times New Roman"/>
                <w:sz w:val="24"/>
                <w:szCs w:val="24"/>
                <w:lang w:eastAsia="ru-RU"/>
              </w:rPr>
              <w:t>размещенными</w:t>
            </w:r>
            <w:proofErr w:type="spellEnd"/>
            <w:r w:rsidRPr="00EC643F">
              <w:rPr>
                <w:rFonts w:ascii="Times New Roman" w:eastAsia="Times New Roman" w:hAnsi="Times New Roman" w:cs="Times New Roman"/>
                <w:sz w:val="24"/>
                <w:szCs w:val="24"/>
                <w:lang w:eastAsia="ru-RU"/>
              </w:rPr>
              <w:t xml:space="preserve"> в первом (цокольном) этаже дома нежилыми помещениями включаются в сметную стоимость нежилой части дома без </w:t>
            </w:r>
            <w:proofErr w:type="spellStart"/>
            <w:r w:rsidRPr="00EC643F">
              <w:rPr>
                <w:rFonts w:ascii="Times New Roman" w:eastAsia="Times New Roman" w:hAnsi="Times New Roman" w:cs="Times New Roman"/>
                <w:sz w:val="24"/>
                <w:szCs w:val="24"/>
                <w:lang w:eastAsia="ru-RU"/>
              </w:rPr>
              <w:t>учета</w:t>
            </w:r>
            <w:proofErr w:type="spellEnd"/>
            <w:r w:rsidRPr="00EC643F">
              <w:rPr>
                <w:rFonts w:ascii="Times New Roman" w:eastAsia="Times New Roman" w:hAnsi="Times New Roman" w:cs="Times New Roman"/>
                <w:sz w:val="24"/>
                <w:szCs w:val="24"/>
                <w:lang w:eastAsia="ru-RU"/>
              </w:rPr>
              <w:t xml:space="preserve"> затрат на устройство полов с подготовкой, которые относятся на сметную стоимость жилой его части.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 При устройстве в жилом доме технического этажа, необходимость в котором вызывается использованием первого этажа под нежилые помещения, средства на устройство технического этажа включаются в сметную стоимость нежилой части дома.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1.6. Средства на оборудование, хозяйственный инвентарь и приспособления для эксплуатационных нужд предприятий, размещаемых во встроенных (встроенно-пристроенных) помещениях, включаются в отдельную смету и целиком относятся на сметную стоимость нежилых помещений.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Общая сметная стоимость строительства жилой части дома определяется как сумма стоимости его жилой и нежилой частей.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объектном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(смете) и сводном сметном </w:t>
            </w:r>
            <w:proofErr w:type="spellStart"/>
            <w:r w:rsidRPr="00EC643F">
              <w:rPr>
                <w:rFonts w:ascii="Times New Roman" w:eastAsia="Times New Roman" w:hAnsi="Times New Roman" w:cs="Times New Roman"/>
                <w:sz w:val="24"/>
                <w:szCs w:val="24"/>
                <w:lang w:eastAsia="ru-RU"/>
              </w:rPr>
              <w:t>расчете</w:t>
            </w:r>
            <w:proofErr w:type="spellEnd"/>
            <w:r w:rsidRPr="00EC643F">
              <w:rPr>
                <w:rFonts w:ascii="Times New Roman" w:eastAsia="Times New Roman" w:hAnsi="Times New Roman" w:cs="Times New Roman"/>
                <w:sz w:val="24"/>
                <w:szCs w:val="24"/>
                <w:lang w:eastAsia="ru-RU"/>
              </w:rPr>
              <w:t xml:space="preserve"> стоимости строительства жилого дома (жилых домов) со встроенными и пристроенными нежилыми помещениями за итогом общей сметной стоимости </w:t>
            </w:r>
            <w:proofErr w:type="gramStart"/>
            <w:r w:rsidRPr="00EC643F">
              <w:rPr>
                <w:rFonts w:ascii="Times New Roman" w:eastAsia="Times New Roman" w:hAnsi="Times New Roman" w:cs="Times New Roman"/>
                <w:sz w:val="24"/>
                <w:szCs w:val="24"/>
                <w:lang w:eastAsia="ru-RU"/>
              </w:rPr>
              <w:t>показываются</w:t>
            </w:r>
            <w:proofErr w:type="gramEnd"/>
            <w:r w:rsidRPr="00EC643F">
              <w:rPr>
                <w:rFonts w:ascii="Times New Roman" w:eastAsia="Times New Roman" w:hAnsi="Times New Roman" w:cs="Times New Roman"/>
                <w:sz w:val="24"/>
                <w:szCs w:val="24"/>
                <w:lang w:eastAsia="ru-RU"/>
              </w:rPr>
              <w:t xml:space="preserve"> в том числе отдельными строками суммы сметной стоимости жилой и нежилой части дома.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 Сметная стоимость строительства жилых домов, в которых предусматривается использование для размещения нежилых помещений и верхний этаж (например, для мастерских художников), определяется также раздельно </w:t>
            </w:r>
            <w:proofErr w:type="gramStart"/>
            <w:r w:rsidRPr="00EC643F">
              <w:rPr>
                <w:rFonts w:ascii="Times New Roman" w:eastAsia="Times New Roman" w:hAnsi="Times New Roman" w:cs="Times New Roman"/>
                <w:sz w:val="24"/>
                <w:szCs w:val="24"/>
                <w:lang w:eastAsia="ru-RU"/>
              </w:rPr>
              <w:t>по</w:t>
            </w:r>
            <w:proofErr w:type="gram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жилой</w:t>
            </w:r>
            <w:proofErr w:type="gramEnd"/>
            <w:r w:rsidRPr="00EC643F">
              <w:rPr>
                <w:rFonts w:ascii="Times New Roman" w:eastAsia="Times New Roman" w:hAnsi="Times New Roman" w:cs="Times New Roman"/>
                <w:sz w:val="24"/>
                <w:szCs w:val="24"/>
                <w:lang w:eastAsia="ru-RU"/>
              </w:rPr>
              <w:t xml:space="preserve"> и нежилой частям дома. При этом средства на выполнение работ нулевого цикла и на устройство крыши распределяются между жилой и нежилой частями пропорционально их строительному </w:t>
            </w:r>
            <w:proofErr w:type="spellStart"/>
            <w:r w:rsidRPr="00EC643F">
              <w:rPr>
                <w:rFonts w:ascii="Times New Roman" w:eastAsia="Times New Roman" w:hAnsi="Times New Roman" w:cs="Times New Roman"/>
                <w:sz w:val="24"/>
                <w:szCs w:val="24"/>
                <w:lang w:eastAsia="ru-RU"/>
              </w:rPr>
              <w:t>объему</w:t>
            </w:r>
            <w:proofErr w:type="spellEnd"/>
            <w:r w:rsidRPr="00EC643F">
              <w:rPr>
                <w:rFonts w:ascii="Times New Roman" w:eastAsia="Times New Roman" w:hAnsi="Times New Roman" w:cs="Times New Roman"/>
                <w:sz w:val="24"/>
                <w:szCs w:val="24"/>
                <w:lang w:eastAsia="ru-RU"/>
              </w:rPr>
              <w:t>, средства на устройство чердачного перекрытия, а также на устройство чистого пола с подготовкой в верхнем этаже включаются в сметную стоимость строительства нежилой части дома. Средства на устройство перекрытия под нежилым верхним этажом (без стоимости пола) относятся на сметную стоимость жилой части дома. Сметная стоимость работ, относящихся непосредственно к жилой и нежилой частям дома, включается в соответствующие разделы сметной документации на эти части дома.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 На сметную стоимость строительства каждого из жилых домов, размещаемых в жилых микрорайонах, кварталах и </w:t>
            </w:r>
            <w:proofErr w:type="spellStart"/>
            <w:r w:rsidRPr="00EC643F">
              <w:rPr>
                <w:rFonts w:ascii="Times New Roman" w:eastAsia="Times New Roman" w:hAnsi="Times New Roman" w:cs="Times New Roman"/>
                <w:sz w:val="24"/>
                <w:szCs w:val="24"/>
                <w:lang w:eastAsia="ru-RU"/>
              </w:rPr>
              <w:t>поселках</w:t>
            </w:r>
            <w:proofErr w:type="spellEnd"/>
            <w:r w:rsidRPr="00EC643F">
              <w:rPr>
                <w:rFonts w:ascii="Times New Roman" w:eastAsia="Times New Roman" w:hAnsi="Times New Roman" w:cs="Times New Roman"/>
                <w:sz w:val="24"/>
                <w:szCs w:val="24"/>
                <w:lang w:eastAsia="ru-RU"/>
              </w:rPr>
              <w:t xml:space="preserve">, относятся пропорционально их строительному </w:t>
            </w:r>
            <w:proofErr w:type="spellStart"/>
            <w:r w:rsidRPr="00EC643F">
              <w:rPr>
                <w:rFonts w:ascii="Times New Roman" w:eastAsia="Times New Roman" w:hAnsi="Times New Roman" w:cs="Times New Roman"/>
                <w:sz w:val="24"/>
                <w:szCs w:val="24"/>
                <w:lang w:eastAsia="ru-RU"/>
              </w:rPr>
              <w:t>объему</w:t>
            </w:r>
            <w:proofErr w:type="spellEnd"/>
            <w:r w:rsidRPr="00EC643F">
              <w:rPr>
                <w:rFonts w:ascii="Times New Roman" w:eastAsia="Times New Roman" w:hAnsi="Times New Roman" w:cs="Times New Roman"/>
                <w:sz w:val="24"/>
                <w:szCs w:val="24"/>
                <w:lang w:eastAsia="ru-RU"/>
              </w:rPr>
              <w:t xml:space="preserve"> затраты, связанные с освоением территории строительства, прокладкой наружных сетей, благоустройством территории и т.п., общий размер которых определяется сводными сметными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или сводками затрат по микрорайону, кварталу или </w:t>
            </w:r>
            <w:proofErr w:type="spellStart"/>
            <w:r w:rsidRPr="00EC643F">
              <w:rPr>
                <w:rFonts w:ascii="Times New Roman" w:eastAsia="Times New Roman" w:hAnsi="Times New Roman" w:cs="Times New Roman"/>
                <w:sz w:val="24"/>
                <w:szCs w:val="24"/>
                <w:lang w:eastAsia="ru-RU"/>
              </w:rPr>
              <w:t>поселку</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При размещении в первом (цокольном) и подвальном этажах жилого дома предприятий торговли, общественного питания и бытового обслуживания населения или при пристройке к жилому дому для этих предприятий специальных помещений в верхнем этаже затраты на инженерное оборудование и благоустройство территории микрорайона, квартала или </w:t>
            </w:r>
            <w:proofErr w:type="spellStart"/>
            <w:r w:rsidRPr="00EC643F">
              <w:rPr>
                <w:rFonts w:ascii="Times New Roman" w:eastAsia="Times New Roman" w:hAnsi="Times New Roman" w:cs="Times New Roman"/>
                <w:sz w:val="24"/>
                <w:szCs w:val="24"/>
                <w:lang w:eastAsia="ru-RU"/>
              </w:rPr>
              <w:t>поселка</w:t>
            </w:r>
            <w:proofErr w:type="spellEnd"/>
            <w:r w:rsidRPr="00EC643F">
              <w:rPr>
                <w:rFonts w:ascii="Times New Roman" w:eastAsia="Times New Roman" w:hAnsi="Times New Roman" w:cs="Times New Roman"/>
                <w:sz w:val="24"/>
                <w:szCs w:val="24"/>
                <w:lang w:eastAsia="ru-RU"/>
              </w:rPr>
              <w:t xml:space="preserve"> относятся как на жилую, так и на нежилую части дома пропорционально строительным </w:t>
            </w:r>
            <w:proofErr w:type="spellStart"/>
            <w:r w:rsidRPr="00EC643F">
              <w:rPr>
                <w:rFonts w:ascii="Times New Roman" w:eastAsia="Times New Roman" w:hAnsi="Times New Roman" w:cs="Times New Roman"/>
                <w:sz w:val="24"/>
                <w:szCs w:val="24"/>
                <w:lang w:eastAsia="ru-RU"/>
              </w:rPr>
              <w:t>объемам</w:t>
            </w:r>
            <w:proofErr w:type="spellEnd"/>
            <w:r w:rsidRPr="00EC643F">
              <w:rPr>
                <w:rFonts w:ascii="Times New Roman" w:eastAsia="Times New Roman" w:hAnsi="Times New Roman" w:cs="Times New Roman"/>
                <w:sz w:val="24"/>
                <w:szCs w:val="24"/>
                <w:lang w:eastAsia="ru-RU"/>
              </w:rPr>
              <w:t xml:space="preserve"> жилой и нежилой частей</w:t>
            </w:r>
            <w:proofErr w:type="gramEnd"/>
            <w:r w:rsidRPr="00EC643F">
              <w:rPr>
                <w:rFonts w:ascii="Times New Roman" w:eastAsia="Times New Roman" w:hAnsi="Times New Roman" w:cs="Times New Roman"/>
                <w:sz w:val="24"/>
                <w:szCs w:val="24"/>
                <w:lang w:eastAsia="ru-RU"/>
              </w:rPr>
              <w:t xml:space="preserve"> дома.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 Не относятся на показатели стоимости жилищного строительства: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на строительство отдельно стоящих зданий, встроенных и пристроенных помещений для предприятий торговли, общественного питания и бытового обслуживания, детских учреждений и других предприятий и учреждений культурно-бытового и коммунального назначения, а также встроенных помещений отделения связи, АТС, отделений милиции, помещений административного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затраты на технологическое оборудование (включая грузовые лифты, специальные светильники, </w:t>
            </w:r>
            <w:r w:rsidRPr="00EC643F">
              <w:rPr>
                <w:rFonts w:ascii="Times New Roman" w:eastAsia="Times New Roman" w:hAnsi="Times New Roman" w:cs="Times New Roman"/>
                <w:sz w:val="24"/>
                <w:szCs w:val="24"/>
                <w:lang w:eastAsia="ru-RU"/>
              </w:rPr>
              <w:lastRenderedPageBreak/>
              <w:t xml:space="preserve">компрессоры, кондиционеры, холодильники и др.) отдельно стоящих, встроенных и пристроенных помещений, а также на специальную их отделку (лепные, </w:t>
            </w:r>
            <w:proofErr w:type="spellStart"/>
            <w:r w:rsidRPr="00EC643F">
              <w:rPr>
                <w:rFonts w:ascii="Times New Roman" w:eastAsia="Times New Roman" w:hAnsi="Times New Roman" w:cs="Times New Roman"/>
                <w:sz w:val="24"/>
                <w:szCs w:val="24"/>
                <w:lang w:eastAsia="ru-RU"/>
              </w:rPr>
              <w:t>альфрейные</w:t>
            </w:r>
            <w:proofErr w:type="spellEnd"/>
            <w:r w:rsidRPr="00EC643F">
              <w:rPr>
                <w:rFonts w:ascii="Times New Roman" w:eastAsia="Times New Roman" w:hAnsi="Times New Roman" w:cs="Times New Roman"/>
                <w:sz w:val="24"/>
                <w:szCs w:val="24"/>
                <w:lang w:eastAsia="ru-RU"/>
              </w:rPr>
              <w:t xml:space="preserve"> и другие художественные работы и рекламные устройства);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затраты на строительство гаражей для индивидуальных автомашин, районных котельных, общественных уборных, а также затраты на развитие городских инженерных сетей и городское благоустройство (включая высоковольтную часть </w:t>
            </w:r>
            <w:proofErr w:type="spellStart"/>
            <w:r w:rsidRPr="00EC643F">
              <w:rPr>
                <w:rFonts w:ascii="Times New Roman" w:eastAsia="Times New Roman" w:hAnsi="Times New Roman" w:cs="Times New Roman"/>
                <w:sz w:val="24"/>
                <w:szCs w:val="24"/>
                <w:lang w:eastAsia="ru-RU"/>
              </w:rPr>
              <w:t>электрокабельных</w:t>
            </w:r>
            <w:proofErr w:type="spellEnd"/>
            <w:r w:rsidRPr="00EC643F">
              <w:rPr>
                <w:rFonts w:ascii="Times New Roman" w:eastAsia="Times New Roman" w:hAnsi="Times New Roman" w:cs="Times New Roman"/>
                <w:sz w:val="24"/>
                <w:szCs w:val="24"/>
                <w:lang w:eastAsia="ru-RU"/>
              </w:rPr>
              <w:t xml:space="preserve"> сетей, идущую от трансформаторной подстанции к фидерной подстанции);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затраты на благоустройство участков, </w:t>
            </w:r>
            <w:proofErr w:type="spellStart"/>
            <w:r w:rsidRPr="00EC643F">
              <w:rPr>
                <w:rFonts w:ascii="Times New Roman" w:eastAsia="Times New Roman" w:hAnsi="Times New Roman" w:cs="Times New Roman"/>
                <w:sz w:val="24"/>
                <w:szCs w:val="24"/>
                <w:lang w:eastAsia="ru-RU"/>
              </w:rPr>
              <w:t>отведенных</w:t>
            </w:r>
            <w:proofErr w:type="spellEnd"/>
            <w:r w:rsidRPr="00EC643F">
              <w:rPr>
                <w:rFonts w:ascii="Times New Roman" w:eastAsia="Times New Roman" w:hAnsi="Times New Roman" w:cs="Times New Roman"/>
                <w:sz w:val="24"/>
                <w:szCs w:val="24"/>
                <w:lang w:eastAsia="ru-RU"/>
              </w:rPr>
              <w:t xml:space="preserve"> внутри микрорайона для школ, детских садов-яслей и других зданий культурно-бытового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затраты на строительство уличных магистральных сетей, головных сооружений инженерного оборудования, трансформаторных подстанций, газораспределительных пунктов, котельных, дорог и улиц (проезжей части, водостоков и тротуаров) и другие затраты по благоустройству сельских </w:t>
            </w:r>
            <w:proofErr w:type="spellStart"/>
            <w:r w:rsidRPr="00EC643F">
              <w:rPr>
                <w:rFonts w:ascii="Times New Roman" w:eastAsia="Times New Roman" w:hAnsi="Times New Roman" w:cs="Times New Roman"/>
                <w:sz w:val="24"/>
                <w:szCs w:val="24"/>
                <w:lang w:eastAsia="ru-RU"/>
              </w:rPr>
              <w:t>населенных</w:t>
            </w:r>
            <w:proofErr w:type="spellEnd"/>
            <w:r w:rsidRPr="00EC643F">
              <w:rPr>
                <w:rFonts w:ascii="Times New Roman" w:eastAsia="Times New Roman" w:hAnsi="Times New Roman" w:cs="Times New Roman"/>
                <w:sz w:val="24"/>
                <w:szCs w:val="24"/>
                <w:lang w:eastAsia="ru-RU"/>
              </w:rPr>
              <w:t xml:space="preserve"> пунктов, определяемые отдельным сводным сметным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стоимости благоустройства и инженерного оборудования сельского </w:t>
            </w:r>
            <w:proofErr w:type="spellStart"/>
            <w:r w:rsidRPr="00EC643F">
              <w:rPr>
                <w:rFonts w:ascii="Times New Roman" w:eastAsia="Times New Roman" w:hAnsi="Times New Roman" w:cs="Times New Roman"/>
                <w:sz w:val="24"/>
                <w:szCs w:val="24"/>
                <w:lang w:eastAsia="ru-RU"/>
              </w:rPr>
              <w:t>населенного</w:t>
            </w:r>
            <w:proofErr w:type="spellEnd"/>
            <w:r w:rsidRPr="00EC643F">
              <w:rPr>
                <w:rFonts w:ascii="Times New Roman" w:eastAsia="Times New Roman" w:hAnsi="Times New Roman" w:cs="Times New Roman"/>
                <w:sz w:val="24"/>
                <w:szCs w:val="24"/>
                <w:lang w:eastAsia="ru-RU"/>
              </w:rPr>
              <w:t xml:space="preserve"> пункта (группы жилых домов) и относящиеся к строительству объектов коммунального хозяйства.</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 Показатели сметной стоимости жилых домов на 1 м</w:t>
            </w:r>
            <w:proofErr w:type="gramStart"/>
            <w:r w:rsidRPr="00EC643F">
              <w:rPr>
                <w:rFonts w:ascii="Times New Roman" w:eastAsia="Times New Roman" w:hAnsi="Times New Roman" w:cs="Times New Roman"/>
                <w:sz w:val="24"/>
                <w:szCs w:val="24"/>
                <w:vertAlign w:val="superscript"/>
                <w:lang w:eastAsia="ru-RU"/>
              </w:rPr>
              <w:t>2</w:t>
            </w:r>
            <w:proofErr w:type="gram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приведенной</w:t>
            </w:r>
            <w:proofErr w:type="spellEnd"/>
            <w:r w:rsidRPr="00EC643F">
              <w:rPr>
                <w:rFonts w:ascii="Times New Roman" w:eastAsia="Times New Roman" w:hAnsi="Times New Roman" w:cs="Times New Roman"/>
                <w:sz w:val="24"/>
                <w:szCs w:val="24"/>
                <w:lang w:eastAsia="ru-RU"/>
              </w:rPr>
              <w:t xml:space="preserve"> общей площади определяются </w:t>
            </w:r>
            <w:proofErr w:type="spellStart"/>
            <w:r w:rsidRPr="00EC643F">
              <w:rPr>
                <w:rFonts w:ascii="Times New Roman" w:eastAsia="Times New Roman" w:hAnsi="Times New Roman" w:cs="Times New Roman"/>
                <w:sz w:val="24"/>
                <w:szCs w:val="24"/>
                <w:lang w:eastAsia="ru-RU"/>
              </w:rPr>
              <w:t>путем</w:t>
            </w:r>
            <w:proofErr w:type="spellEnd"/>
            <w:r w:rsidRPr="00EC643F">
              <w:rPr>
                <w:rFonts w:ascii="Times New Roman" w:eastAsia="Times New Roman" w:hAnsi="Times New Roman" w:cs="Times New Roman"/>
                <w:sz w:val="24"/>
                <w:szCs w:val="24"/>
                <w:lang w:eastAsia="ru-RU"/>
              </w:rPr>
              <w:t xml:space="preserve"> деления сумм всех затрат, перечисленных в пунктах 3 и 4 настоящих Положений, на </w:t>
            </w:r>
            <w:proofErr w:type="spellStart"/>
            <w:r w:rsidRPr="00EC643F">
              <w:rPr>
                <w:rFonts w:ascii="Times New Roman" w:eastAsia="Times New Roman" w:hAnsi="Times New Roman" w:cs="Times New Roman"/>
                <w:sz w:val="24"/>
                <w:szCs w:val="24"/>
                <w:lang w:eastAsia="ru-RU"/>
              </w:rPr>
              <w:t>приведенную</w:t>
            </w:r>
            <w:proofErr w:type="spellEnd"/>
            <w:r w:rsidRPr="00EC643F">
              <w:rPr>
                <w:rFonts w:ascii="Times New Roman" w:eastAsia="Times New Roman" w:hAnsi="Times New Roman" w:cs="Times New Roman"/>
                <w:sz w:val="24"/>
                <w:szCs w:val="24"/>
                <w:lang w:eastAsia="ru-RU"/>
              </w:rPr>
              <w:t xml:space="preserve"> общую площадь жилого дома (жилых домов). Этот показатель приводится в итоге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в графе «Технико-экономические показатели».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 размещении в жилом доме нежилых помещений в графе «Технико-экономические показатели» </w:t>
            </w:r>
            <w:proofErr w:type="gramStart"/>
            <w:r w:rsidRPr="00EC643F">
              <w:rPr>
                <w:rFonts w:ascii="Times New Roman" w:eastAsia="Times New Roman" w:hAnsi="Times New Roman" w:cs="Times New Roman"/>
                <w:sz w:val="24"/>
                <w:szCs w:val="24"/>
                <w:lang w:eastAsia="ru-RU"/>
              </w:rPr>
              <w:t>для</w:t>
            </w:r>
            <w:proofErr w:type="gram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жилой</w:t>
            </w:r>
            <w:proofErr w:type="gramEnd"/>
            <w:r w:rsidRPr="00EC643F">
              <w:rPr>
                <w:rFonts w:ascii="Times New Roman" w:eastAsia="Times New Roman" w:hAnsi="Times New Roman" w:cs="Times New Roman"/>
                <w:sz w:val="24"/>
                <w:szCs w:val="24"/>
                <w:lang w:eastAsia="ru-RU"/>
              </w:rPr>
              <w:t xml:space="preserve"> и нежилой частей приводятся раздельно:</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жилой части дома - показатель стоимости строительства на 1 м</w:t>
            </w:r>
            <w:proofErr w:type="gramStart"/>
            <w:r w:rsidRPr="00EC643F">
              <w:rPr>
                <w:rFonts w:ascii="Times New Roman" w:eastAsia="Times New Roman" w:hAnsi="Times New Roman" w:cs="Times New Roman"/>
                <w:sz w:val="24"/>
                <w:szCs w:val="24"/>
                <w:vertAlign w:val="superscript"/>
                <w:lang w:eastAsia="ru-RU"/>
              </w:rPr>
              <w:t>2</w:t>
            </w:r>
            <w:proofErr w:type="gram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приведенной</w:t>
            </w:r>
            <w:proofErr w:type="spellEnd"/>
            <w:r w:rsidRPr="00EC643F">
              <w:rPr>
                <w:rFonts w:ascii="Times New Roman" w:eastAsia="Times New Roman" w:hAnsi="Times New Roman" w:cs="Times New Roman"/>
                <w:sz w:val="24"/>
                <w:szCs w:val="24"/>
                <w:lang w:eastAsia="ru-RU"/>
              </w:rPr>
              <w:t xml:space="preserve"> общей площади, а также показатель стоимости на одну квартиру в среднем;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 нежилой части дома - показатель стоимости строительства на </w:t>
            </w:r>
            <w:proofErr w:type="spellStart"/>
            <w:r w:rsidRPr="00EC643F">
              <w:rPr>
                <w:rFonts w:ascii="Times New Roman" w:eastAsia="Times New Roman" w:hAnsi="Times New Roman" w:cs="Times New Roman"/>
                <w:sz w:val="24"/>
                <w:szCs w:val="24"/>
                <w:lang w:eastAsia="ru-RU"/>
              </w:rPr>
              <w:t>расчетную</w:t>
            </w:r>
            <w:proofErr w:type="spellEnd"/>
            <w:r w:rsidRPr="00EC643F">
              <w:rPr>
                <w:rFonts w:ascii="Times New Roman" w:eastAsia="Times New Roman" w:hAnsi="Times New Roman" w:cs="Times New Roman"/>
                <w:sz w:val="24"/>
                <w:szCs w:val="24"/>
                <w:lang w:eastAsia="ru-RU"/>
              </w:rPr>
              <w:t xml:space="preserve"> единицу измерения размещаемых в нем предприятий и учреждений (одно рабочее место в магазинах, одно посадочное место в столовых и т.д.).</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В случаях размещения в первых этажах жилых домов или в пристраиваемых к ним специальных помещениях различных по назначению предприятий и учреждений сметная стоимость всей нежилой части дома распределяется между этими предприятиями и учреждениями пропорционально их строительным </w:t>
            </w:r>
            <w:proofErr w:type="spellStart"/>
            <w:r w:rsidRPr="00EC643F">
              <w:rPr>
                <w:rFonts w:ascii="Times New Roman" w:eastAsia="Times New Roman" w:hAnsi="Times New Roman" w:cs="Times New Roman"/>
                <w:sz w:val="24"/>
                <w:szCs w:val="24"/>
                <w:lang w:eastAsia="ru-RU"/>
              </w:rPr>
              <w:t>объемам</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 По зданиям общежитий наряду с показателем стоимости строительства на 1 м</w:t>
            </w:r>
            <w:proofErr w:type="gramStart"/>
            <w:r w:rsidRPr="00EC643F">
              <w:rPr>
                <w:rFonts w:ascii="Times New Roman" w:eastAsia="Times New Roman" w:hAnsi="Times New Roman" w:cs="Times New Roman"/>
                <w:sz w:val="24"/>
                <w:szCs w:val="24"/>
                <w:vertAlign w:val="superscript"/>
                <w:lang w:eastAsia="ru-RU"/>
              </w:rPr>
              <w:t>2</w:t>
            </w:r>
            <w:proofErr w:type="gramEnd"/>
            <w:r w:rsidRPr="00EC643F">
              <w:rPr>
                <w:rFonts w:ascii="Times New Roman" w:eastAsia="Times New Roman" w:hAnsi="Times New Roman" w:cs="Times New Roman"/>
                <w:sz w:val="24"/>
                <w:szCs w:val="24"/>
                <w:lang w:eastAsia="ru-RU"/>
              </w:rPr>
              <w:t xml:space="preserve"> общей площади указывается дополнительный показатель на одно место.</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7. При осуществлении застройки жилого комплекса за </w:t>
            </w:r>
            <w:proofErr w:type="spellStart"/>
            <w:r w:rsidRPr="00EC643F">
              <w:rPr>
                <w:rFonts w:ascii="Times New Roman" w:eastAsia="Times New Roman" w:hAnsi="Times New Roman" w:cs="Times New Roman"/>
                <w:sz w:val="24"/>
                <w:szCs w:val="24"/>
                <w:lang w:eastAsia="ru-RU"/>
              </w:rPr>
              <w:t>счет</w:t>
            </w:r>
            <w:proofErr w:type="spellEnd"/>
            <w:r w:rsidRPr="00EC643F">
              <w:rPr>
                <w:rFonts w:ascii="Times New Roman" w:eastAsia="Times New Roman" w:hAnsi="Times New Roman" w:cs="Times New Roman"/>
                <w:sz w:val="24"/>
                <w:szCs w:val="24"/>
                <w:lang w:eastAsia="ru-RU"/>
              </w:rPr>
              <w:t xml:space="preserve"> средств нескольких застройщиков сметная стоимость распределяется следующим образом: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внутриквартальным сетям водоснабжения, канализации, тепло-, энергоснабжения и другим сетям пропорционально потребностям объектов в воде, газе, тепло-, электроэнергии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работам, связанным с благоустройством и озеленением территории, - пропорционально площадям, приходящимся на каждого застройщика.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 Общая стоимость строительства, включая прочие затраты, распределяется пропорционально стоимости строительства объектов.</w:t>
            </w:r>
          </w:p>
          <w:p w:rsidR="00EC643F" w:rsidRPr="00EC643F" w:rsidRDefault="00EC643F" w:rsidP="00EC643F">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51" w:name="i524608"/>
            <w:bookmarkStart w:id="52" w:name="i512442"/>
            <w:bookmarkEnd w:id="52"/>
            <w:r w:rsidRPr="00EC643F">
              <w:rPr>
                <w:rFonts w:ascii="Times New Roman" w:eastAsia="Times New Roman" w:hAnsi="Times New Roman" w:cs="Times New Roman"/>
                <w:b/>
                <w:bCs/>
                <w:kern w:val="36"/>
                <w:sz w:val="48"/>
                <w:szCs w:val="48"/>
                <w:lang w:eastAsia="ru-RU"/>
              </w:rPr>
              <w:lastRenderedPageBreak/>
              <w:t>Приложение № 5</w:t>
            </w:r>
            <w:bookmarkEnd w:id="51"/>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3" w:name="i534097"/>
            <w:r w:rsidRPr="00EC643F">
              <w:rPr>
                <w:rFonts w:ascii="Times New Roman" w:eastAsia="Times New Roman" w:hAnsi="Times New Roman" w:cs="Times New Roman"/>
                <w:b/>
                <w:bCs/>
                <w:kern w:val="36"/>
                <w:sz w:val="48"/>
                <w:szCs w:val="48"/>
                <w:lang w:eastAsia="ru-RU"/>
              </w:rPr>
              <w:t>КЛАССИФИКАЦИЯ ОБОРУДОВАНИЯ, ПРИМЕНЯЕМАЯ ПРИ СОСТАВЛЕНИИ СМЕТНОЙ ДОКУМЕНТАЦИИ НА СТРОИТЕЛЬСТВО</w:t>
            </w:r>
            <w:bookmarkEnd w:id="53"/>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 К оборудованию могут относиться: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технологические линии, станки, установки, аппараты, машины, механизмы, приборы и другие устройства, совершающие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санитарно-техническое оборудование, связанное с обеспечением работы технологического оборудования и технологических процессов;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поставляемые в комплекте с основным оборудованием обвязочные трубопроводы, трубопроводная арматура, металлические конструкции, мерные с разделанными концами участки кабелей;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первоначальный фонд инструмента, технологической оснастки и инвентаря, необходимые для эксплуатации вводимых в действие предприятий, зданий и сооружений;</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запасные части к оборудованию.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 По функциональному назначению при проектировании предприятия, здания или сооружения оборудование подразделяется на серийно или индивидуально изготавливаемое основное технологическое и энергетическое с длительным циклом изготовления, а также инженерное (в жилых и общественных зданиях) и оборудование общего назначения.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 основным видам технологического и энергетического оборудования могут относиться: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доменное, сталеплавильное, прокатное, агломерационное, коксовое и обогатительное оборудование;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шахтные </w:t>
            </w:r>
            <w:proofErr w:type="spellStart"/>
            <w:r w:rsidRPr="00EC643F">
              <w:rPr>
                <w:rFonts w:ascii="Times New Roman" w:eastAsia="Times New Roman" w:hAnsi="Times New Roman" w:cs="Times New Roman"/>
                <w:sz w:val="24"/>
                <w:szCs w:val="24"/>
                <w:lang w:eastAsia="ru-RU"/>
              </w:rPr>
              <w:t>подъемные</w:t>
            </w:r>
            <w:proofErr w:type="spellEnd"/>
            <w:r w:rsidRPr="00EC643F">
              <w:rPr>
                <w:rFonts w:ascii="Times New Roman" w:eastAsia="Times New Roman" w:hAnsi="Times New Roman" w:cs="Times New Roman"/>
                <w:sz w:val="24"/>
                <w:szCs w:val="24"/>
                <w:lang w:eastAsia="ru-RU"/>
              </w:rPr>
              <w:t xml:space="preserve"> машины, конусные дробилки с диаметром конуса 2200 мм и более, крупные (размером 3,2 ´ 4 м и более) шаровые и стержневые мельницы;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        металлургические краны, а также мостовые электрические краны </w:t>
            </w:r>
            <w:proofErr w:type="spellStart"/>
            <w:r w:rsidRPr="00EC643F">
              <w:rPr>
                <w:rFonts w:ascii="Times New Roman" w:eastAsia="Times New Roman" w:hAnsi="Times New Roman" w:cs="Times New Roman"/>
                <w:sz w:val="24"/>
                <w:szCs w:val="24"/>
                <w:lang w:eastAsia="ru-RU"/>
              </w:rPr>
              <w:t>грузоподъемностью</w:t>
            </w:r>
            <w:proofErr w:type="spellEnd"/>
            <w:r w:rsidRPr="00EC643F">
              <w:rPr>
                <w:rFonts w:ascii="Times New Roman" w:eastAsia="Times New Roman" w:hAnsi="Times New Roman" w:cs="Times New Roman"/>
                <w:sz w:val="24"/>
                <w:szCs w:val="24"/>
                <w:lang w:eastAsia="ru-RU"/>
              </w:rPr>
              <w:t xml:space="preserve"> 30 т и выше, одноковшовые (с ковшом вместимостью 4 куб. м и более) экскаваторы, комплексы горно-транспортного оборудования непрерывного действия, паровые, газовые, энергетические и гидравлические турбины и генераторы к ним, паровые и водогрейные котлы для промышленных и отопительных котельных, специальное оборудование для атомных электростанций, силовые (IV и выше габаритов) трансформаторы, стационарные ленточные конвейеры</w:t>
            </w:r>
            <w:proofErr w:type="gramEnd"/>
            <w:r w:rsidRPr="00EC643F">
              <w:rPr>
                <w:rFonts w:ascii="Times New Roman" w:eastAsia="Times New Roman" w:hAnsi="Times New Roman" w:cs="Times New Roman"/>
                <w:sz w:val="24"/>
                <w:szCs w:val="24"/>
                <w:lang w:eastAsia="ru-RU"/>
              </w:rPr>
              <w:t xml:space="preserve"> (с шириной ленты 1600 мм и выше), мостовые перегружатели для руды и угля, комплектные технологические линии (установки, агрегаты), нефтеаппаратура, оборудование бумагоделательное, для переработки полимерных материалов, для изготовления химических волокон, для цементной промышленности;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xml:space="preserve">·        крупные специальные компрессоры и насосы, холодильные компрессорные центробежные нагнетатели, кислородные установки производительностью 1000 куб. м и выше, </w:t>
            </w:r>
            <w:proofErr w:type="spellStart"/>
            <w:r w:rsidRPr="00EC643F">
              <w:rPr>
                <w:rFonts w:ascii="Times New Roman" w:eastAsia="Times New Roman" w:hAnsi="Times New Roman" w:cs="Times New Roman"/>
                <w:sz w:val="24"/>
                <w:szCs w:val="24"/>
                <w:lang w:eastAsia="ru-RU"/>
              </w:rPr>
              <w:t>тяжелые</w:t>
            </w:r>
            <w:proofErr w:type="spellEnd"/>
            <w:r w:rsidRPr="00EC643F">
              <w:rPr>
                <w:rFonts w:ascii="Times New Roman" w:eastAsia="Times New Roman" w:hAnsi="Times New Roman" w:cs="Times New Roman"/>
                <w:sz w:val="24"/>
                <w:szCs w:val="24"/>
                <w:lang w:eastAsia="ru-RU"/>
              </w:rPr>
              <w:t xml:space="preserve"> и уникальные металлорежущие станки;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автоматические и полуавтоматические станочные, кузнечно-штамповочные линии, а также линии для литейного производства и деревообрабатывающие;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электротермическое оборудование (печи) индивидуального исполнения, электрические машины.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 основным видам инженерного оборудования относятся: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подъемно</w:t>
            </w:r>
            <w:proofErr w:type="spellEnd"/>
            <w:r w:rsidRPr="00EC643F">
              <w:rPr>
                <w:rFonts w:ascii="Times New Roman" w:eastAsia="Times New Roman" w:hAnsi="Times New Roman" w:cs="Times New Roman"/>
                <w:sz w:val="24"/>
                <w:szCs w:val="24"/>
                <w:lang w:eastAsia="ru-RU"/>
              </w:rPr>
              <w:t xml:space="preserve">-транспортные устройства (лифты, эскалаторы, </w:t>
            </w:r>
            <w:proofErr w:type="spellStart"/>
            <w:r w:rsidRPr="00EC643F">
              <w:rPr>
                <w:rFonts w:ascii="Times New Roman" w:eastAsia="Times New Roman" w:hAnsi="Times New Roman" w:cs="Times New Roman"/>
                <w:sz w:val="24"/>
                <w:szCs w:val="24"/>
                <w:lang w:eastAsia="ru-RU"/>
              </w:rPr>
              <w:t>транспортеры</w:t>
            </w:r>
            <w:proofErr w:type="spellEnd"/>
            <w:r w:rsidRPr="00EC643F">
              <w:rPr>
                <w:rFonts w:ascii="Times New Roman" w:eastAsia="Times New Roman" w:hAnsi="Times New Roman" w:cs="Times New Roman"/>
                <w:sz w:val="24"/>
                <w:szCs w:val="24"/>
                <w:lang w:eastAsia="ru-RU"/>
              </w:rPr>
              <w:t xml:space="preserve">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        энергетические и тепловые распределительные устройства, устройства средств </w:t>
            </w:r>
            <w:proofErr w:type="spellStart"/>
            <w:r w:rsidRPr="00EC643F">
              <w:rPr>
                <w:rFonts w:ascii="Times New Roman" w:eastAsia="Times New Roman" w:hAnsi="Times New Roman" w:cs="Times New Roman"/>
                <w:sz w:val="24"/>
                <w:szCs w:val="24"/>
                <w:lang w:eastAsia="ru-RU"/>
              </w:rPr>
              <w:t>водообмена</w:t>
            </w:r>
            <w:proofErr w:type="spellEnd"/>
            <w:r w:rsidRPr="00EC643F">
              <w:rPr>
                <w:rFonts w:ascii="Times New Roman" w:eastAsia="Times New Roman" w:hAnsi="Times New Roman" w:cs="Times New Roman"/>
                <w:sz w:val="24"/>
                <w:szCs w:val="24"/>
                <w:lang w:eastAsia="ru-RU"/>
              </w:rPr>
              <w:t xml:space="preserve"> и воздухообмена и т.п. (силовые щиты и шкафы, силовые кабели, теплорегулирующие узлы и тепловые завесы, оборудование по перемещению сцен, занавесей, манежей, навесы для </w:t>
            </w:r>
            <w:proofErr w:type="spellStart"/>
            <w:r w:rsidRPr="00EC643F">
              <w:rPr>
                <w:rFonts w:ascii="Times New Roman" w:eastAsia="Times New Roman" w:hAnsi="Times New Roman" w:cs="Times New Roman"/>
                <w:sz w:val="24"/>
                <w:szCs w:val="24"/>
                <w:lang w:eastAsia="ru-RU"/>
              </w:rPr>
              <w:t>водообмена</w:t>
            </w:r>
            <w:proofErr w:type="spellEnd"/>
            <w:r w:rsidRPr="00EC643F">
              <w:rPr>
                <w:rFonts w:ascii="Times New Roman" w:eastAsia="Times New Roman" w:hAnsi="Times New Roman" w:cs="Times New Roman"/>
                <w:sz w:val="24"/>
                <w:szCs w:val="24"/>
                <w:lang w:eastAsia="ru-RU"/>
              </w:rPr>
              <w:t xml:space="preserve"> в бассейнах и трубопроводы к ним, кондиционеры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 </w:t>
            </w:r>
            <w:proofErr w:type="gramStart"/>
            <w:r w:rsidRPr="00EC643F">
              <w:rPr>
                <w:rFonts w:ascii="Times New Roman" w:eastAsia="Times New Roman" w:hAnsi="Times New Roman" w:cs="Times New Roman"/>
                <w:sz w:val="24"/>
                <w:szCs w:val="24"/>
                <w:lang w:eastAsia="ru-RU"/>
              </w:rPr>
              <w:t>По условиям изготовления все применяемое оборудование разделяется на серийное и индивидуальное, изготовляемое в заводских или построечных условиях.</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К серийному относится оборудование, выпускаемое промышленностью (или подлежащее выпуску) малыми, средними или крупными партиями по действующей конструкторской документации, нормалям, стандартам, техническим условиям.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К</w:t>
            </w:r>
            <w:proofErr w:type="gramEnd"/>
            <w:r w:rsidRPr="00EC643F">
              <w:rPr>
                <w:rFonts w:ascii="Times New Roman" w:eastAsia="Times New Roman" w:hAnsi="Times New Roman" w:cs="Times New Roman"/>
                <w:sz w:val="24"/>
                <w:szCs w:val="24"/>
                <w:lang w:eastAsia="ru-RU"/>
              </w:rPr>
              <w:t xml:space="preserve"> индивидуальному относится оборудование, изготовленное в разовом порядке, по специальным техническим условиям, применяемое лишь в силу особых технических решений в проекте на строительство, а также оборудование, имеющее отклонение от нормализованных типоразмеров, предусмотренных стандартами или техническими условиями, изготавливаемое по особому требованию заказчика, по единичным заказам.</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4. Поставка оборудования осуществляется в соответствии с установленными требованиями комплектно, когда на площадку строительства поступают все необходимые части и детали данного оборудования, обеспечивающие его нормальную работу.</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Исключение составляют случаи, когда предусмотрена поставка данного оборудования без отдельных комплектующих изделий.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 условиям транспортировки оборудование разделяется </w:t>
            </w:r>
            <w:proofErr w:type="gramStart"/>
            <w:r w:rsidRPr="00EC643F">
              <w:rPr>
                <w:rFonts w:ascii="Times New Roman" w:eastAsia="Times New Roman" w:hAnsi="Times New Roman" w:cs="Times New Roman"/>
                <w:sz w:val="24"/>
                <w:szCs w:val="24"/>
                <w:lang w:eastAsia="ru-RU"/>
              </w:rPr>
              <w:t>на</w:t>
            </w:r>
            <w:proofErr w:type="gram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габаритное</w:t>
            </w:r>
            <w:proofErr w:type="gramEnd"/>
            <w:r w:rsidRPr="00EC643F">
              <w:rPr>
                <w:rFonts w:ascii="Times New Roman" w:eastAsia="Times New Roman" w:hAnsi="Times New Roman" w:cs="Times New Roman"/>
                <w:sz w:val="24"/>
                <w:szCs w:val="24"/>
                <w:lang w:eastAsia="ru-RU"/>
              </w:rPr>
              <w:t xml:space="preserve">, размеры которого меньше предельных внешних очертаний, определяющих возможность транспортировки по железной дороге, а масса меньше предельной массы, </w:t>
            </w:r>
            <w:proofErr w:type="spellStart"/>
            <w:r w:rsidRPr="00EC643F">
              <w:rPr>
                <w:rFonts w:ascii="Times New Roman" w:eastAsia="Times New Roman" w:hAnsi="Times New Roman" w:cs="Times New Roman"/>
                <w:sz w:val="24"/>
                <w:szCs w:val="24"/>
                <w:lang w:eastAsia="ru-RU"/>
              </w:rPr>
              <w:t>определенной</w:t>
            </w:r>
            <w:proofErr w:type="spellEnd"/>
            <w:r w:rsidRPr="00EC643F">
              <w:rPr>
                <w:rFonts w:ascii="Times New Roman" w:eastAsia="Times New Roman" w:hAnsi="Times New Roman" w:cs="Times New Roman"/>
                <w:sz w:val="24"/>
                <w:szCs w:val="24"/>
                <w:lang w:eastAsia="ru-RU"/>
              </w:rPr>
              <w:t xml:space="preserve"> в установленном порядке;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негабаритное, размеры или масса </w:t>
            </w:r>
            <w:proofErr w:type="gramStart"/>
            <w:r w:rsidRPr="00EC643F">
              <w:rPr>
                <w:rFonts w:ascii="Times New Roman" w:eastAsia="Times New Roman" w:hAnsi="Times New Roman" w:cs="Times New Roman"/>
                <w:sz w:val="24"/>
                <w:szCs w:val="24"/>
                <w:lang w:eastAsia="ru-RU"/>
              </w:rPr>
              <w:t>которого</w:t>
            </w:r>
            <w:proofErr w:type="gramEnd"/>
            <w:r w:rsidRPr="00EC643F">
              <w:rPr>
                <w:rFonts w:ascii="Times New Roman" w:eastAsia="Times New Roman" w:hAnsi="Times New Roman" w:cs="Times New Roman"/>
                <w:sz w:val="24"/>
                <w:szCs w:val="24"/>
                <w:lang w:eastAsia="ru-RU"/>
              </w:rPr>
              <w:t xml:space="preserve"> больше установленных норм, даже если оно может быть перевезено водным транспортом или автомобильным транспортом без разборки.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Оборудование поставляется, как правило:</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габаритное</w:t>
            </w:r>
            <w:proofErr w:type="gramEnd"/>
            <w:r w:rsidRPr="00EC643F">
              <w:rPr>
                <w:rFonts w:ascii="Times New Roman" w:eastAsia="Times New Roman" w:hAnsi="Times New Roman" w:cs="Times New Roman"/>
                <w:sz w:val="24"/>
                <w:szCs w:val="24"/>
                <w:lang w:eastAsia="ru-RU"/>
              </w:rPr>
              <w:t xml:space="preserve"> - в собранном виде, после прохождения на заводе-изготовителе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предусмотренных стандартами или техническими условиями испытаний, с необходимым защитным покрытием (</w:t>
            </w:r>
            <w:proofErr w:type="spellStart"/>
            <w:r w:rsidRPr="00EC643F">
              <w:rPr>
                <w:rFonts w:ascii="Times New Roman" w:eastAsia="Times New Roman" w:hAnsi="Times New Roman" w:cs="Times New Roman"/>
                <w:sz w:val="24"/>
                <w:szCs w:val="24"/>
                <w:lang w:eastAsia="ru-RU"/>
              </w:rPr>
              <w:t>освинцевание</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гуммирование</w:t>
            </w:r>
            <w:proofErr w:type="spellEnd"/>
            <w:r w:rsidRPr="00EC643F">
              <w:rPr>
                <w:rFonts w:ascii="Times New Roman" w:eastAsia="Times New Roman" w:hAnsi="Times New Roman" w:cs="Times New Roman"/>
                <w:sz w:val="24"/>
                <w:szCs w:val="24"/>
                <w:lang w:eastAsia="ru-RU"/>
              </w:rPr>
              <w:t xml:space="preserve">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lastRenderedPageBreak/>
              <w:t xml:space="preserve">негабаритное - максимально </w:t>
            </w:r>
            <w:proofErr w:type="spellStart"/>
            <w:r w:rsidRPr="00EC643F">
              <w:rPr>
                <w:rFonts w:ascii="Times New Roman" w:eastAsia="Times New Roman" w:hAnsi="Times New Roman" w:cs="Times New Roman"/>
                <w:sz w:val="24"/>
                <w:szCs w:val="24"/>
                <w:lang w:eastAsia="ru-RU"/>
              </w:rPr>
              <w:t>укрупненными</w:t>
            </w:r>
            <w:proofErr w:type="spellEnd"/>
            <w:r w:rsidRPr="00EC643F">
              <w:rPr>
                <w:rFonts w:ascii="Times New Roman" w:eastAsia="Times New Roman" w:hAnsi="Times New Roman" w:cs="Times New Roman"/>
                <w:sz w:val="24"/>
                <w:szCs w:val="24"/>
                <w:lang w:eastAsia="ru-RU"/>
              </w:rPr>
              <w:t xml:space="preserve"> узлами (блоками), после прохождения на заводе-изготовителе контрольной сборки, а в необходимых условиях - обкатки, стендовых и других испытаний в соответствии с техническими условиями на его изготовление и поставку.</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 Стоимость отдельных видов оборудования и машин, являющихся подвижными транспортными единицами, не связанными с технологией производства, не учитывается в сметах на строительство. К ним относятся: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отрасли «Железнодорожный транспорт»: подвижной железнодорожный состав (локомотивы, вагоны всех модификаций), в том числе и вагоны для строящихся и действующих метрополитенов, контейнеры, краны на железнодорожном ходу, передвижные тяговые подстанции и ремонтные единицы, путевые машины и механизмы;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 отрасли «Воздушный транспорт»: </w:t>
            </w:r>
            <w:proofErr w:type="spellStart"/>
            <w:r w:rsidRPr="00EC643F">
              <w:rPr>
                <w:rFonts w:ascii="Times New Roman" w:eastAsia="Times New Roman" w:hAnsi="Times New Roman" w:cs="Times New Roman"/>
                <w:sz w:val="24"/>
                <w:szCs w:val="24"/>
                <w:lang w:eastAsia="ru-RU"/>
              </w:rPr>
              <w:t>самолеты</w:t>
            </w:r>
            <w:proofErr w:type="spellEnd"/>
            <w:r w:rsidRPr="00EC643F">
              <w:rPr>
                <w:rFonts w:ascii="Times New Roman" w:eastAsia="Times New Roman" w:hAnsi="Times New Roman" w:cs="Times New Roman"/>
                <w:sz w:val="24"/>
                <w:szCs w:val="24"/>
                <w:lang w:eastAsia="ru-RU"/>
              </w:rPr>
              <w:t xml:space="preserve">, </w:t>
            </w:r>
            <w:proofErr w:type="spellStart"/>
            <w:r w:rsidRPr="00EC643F">
              <w:rPr>
                <w:rFonts w:ascii="Times New Roman" w:eastAsia="Times New Roman" w:hAnsi="Times New Roman" w:cs="Times New Roman"/>
                <w:sz w:val="24"/>
                <w:szCs w:val="24"/>
                <w:lang w:eastAsia="ru-RU"/>
              </w:rPr>
              <w:t>вертолеты</w:t>
            </w:r>
            <w:proofErr w:type="spellEnd"/>
            <w:r w:rsidRPr="00EC643F">
              <w:rPr>
                <w:rFonts w:ascii="Times New Roman" w:eastAsia="Times New Roman" w:hAnsi="Times New Roman" w:cs="Times New Roman"/>
                <w:sz w:val="24"/>
                <w:szCs w:val="24"/>
                <w:lang w:eastAsia="ru-RU"/>
              </w:rPr>
              <w:t>, двигатели к ним, авиационное оборудование гражданского воздушного флота;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по отраслям «Морской транспорт» и «Речной транспорт»: морские и речные суда всех наименований, контейнеры, паромы, плавучие доки и краны, землесосы и земснаряды, спасательные </w:t>
            </w:r>
            <w:proofErr w:type="spellStart"/>
            <w:r w:rsidRPr="00EC643F">
              <w:rPr>
                <w:rFonts w:ascii="Times New Roman" w:eastAsia="Times New Roman" w:hAnsi="Times New Roman" w:cs="Times New Roman"/>
                <w:sz w:val="24"/>
                <w:szCs w:val="24"/>
                <w:lang w:eastAsia="ru-RU"/>
              </w:rPr>
              <w:t>плавсредства</w:t>
            </w:r>
            <w:proofErr w:type="spellEnd"/>
            <w:r w:rsidRPr="00EC643F">
              <w:rPr>
                <w:rFonts w:ascii="Times New Roman" w:eastAsia="Times New Roman" w:hAnsi="Times New Roman" w:cs="Times New Roman"/>
                <w:sz w:val="24"/>
                <w:szCs w:val="24"/>
                <w:lang w:eastAsia="ru-RU"/>
              </w:rPr>
              <w:t xml:space="preserve"> и шлюпки, такелаж, электронавигационное оборудование (ЭРНО);</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отрасли «</w:t>
            </w:r>
            <w:proofErr w:type="spellStart"/>
            <w:r w:rsidRPr="00EC643F">
              <w:rPr>
                <w:rFonts w:ascii="Times New Roman" w:eastAsia="Times New Roman" w:hAnsi="Times New Roman" w:cs="Times New Roman"/>
                <w:sz w:val="24"/>
                <w:szCs w:val="24"/>
                <w:lang w:eastAsia="ru-RU"/>
              </w:rPr>
              <w:t>Главгидрометслужба</w:t>
            </w:r>
            <w:proofErr w:type="spellEnd"/>
            <w:r w:rsidRPr="00EC643F">
              <w:rPr>
                <w:rFonts w:ascii="Times New Roman" w:eastAsia="Times New Roman" w:hAnsi="Times New Roman" w:cs="Times New Roman"/>
                <w:sz w:val="24"/>
                <w:szCs w:val="24"/>
                <w:lang w:eastAsia="ru-RU"/>
              </w:rPr>
              <w:t xml:space="preserve">»: специальные суда и другие транспортные средства </w:t>
            </w:r>
            <w:proofErr w:type="spellStart"/>
            <w:r w:rsidRPr="00EC643F">
              <w:rPr>
                <w:rFonts w:ascii="Times New Roman" w:eastAsia="Times New Roman" w:hAnsi="Times New Roman" w:cs="Times New Roman"/>
                <w:sz w:val="24"/>
                <w:szCs w:val="24"/>
                <w:lang w:eastAsia="ru-RU"/>
              </w:rPr>
              <w:t>гидрометслужбы</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по отрасли «Автомобильный транспорт»: грузовые и легковые автомобили, автобусы, автоприцепы, подвижной состав для </w:t>
            </w:r>
            <w:proofErr w:type="spellStart"/>
            <w:r w:rsidRPr="00EC643F">
              <w:rPr>
                <w:rFonts w:ascii="Times New Roman" w:eastAsia="Times New Roman" w:hAnsi="Times New Roman" w:cs="Times New Roman"/>
                <w:sz w:val="24"/>
                <w:szCs w:val="24"/>
                <w:lang w:eastAsia="ru-RU"/>
              </w:rPr>
              <w:t>объединенных</w:t>
            </w:r>
            <w:proofErr w:type="spellEnd"/>
            <w:r w:rsidRPr="00EC643F">
              <w:rPr>
                <w:rFonts w:ascii="Times New Roman" w:eastAsia="Times New Roman" w:hAnsi="Times New Roman" w:cs="Times New Roman"/>
                <w:sz w:val="24"/>
                <w:szCs w:val="24"/>
                <w:lang w:eastAsia="ru-RU"/>
              </w:rPr>
              <w:t xml:space="preserve"> железнодорожно-автомобильных предприятий, машины дорожного хозяйства;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отрасли «Рыбная промышленность»: суда и контейнеры флота рыбной промышленности;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отрасли «Коммунальное хозяйство»: трамваи, автобусы, троллейбусы, машины для очистки и поливки улиц, а также другие машины коммунального хозяйства;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отрасли «Строительство»: строительные машины, механизмы и транспортные средства строительных и монтажных организаций;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отрасли «Сельское хозяйство», а также по сельскохозяйственным предприятиям и организациям, входящим в состав других отраслей: тракторы, комбайны и другие посевные, почвообрабатывающие и уборочные машины, транспортные средства сельскохозяйственных предприятий и организаций;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отрасли «Связь»: автомашины и другие транспортные средства для перевозки почты, почтовые железнодорожные вагоны;</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 всем отраслям: энергопоезда, передвижные дизельные электростанции;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буровое оборудование (включая буровые установки), геофизическое оборудование и аппаратура буровых, геологоразведочных и изыскательских организаций.</w:t>
            </w:r>
          </w:p>
          <w:p w:rsidR="00EC643F" w:rsidRPr="00EC643F" w:rsidRDefault="00EC643F" w:rsidP="00EC643F">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54" w:name="i552994"/>
            <w:bookmarkStart w:id="55" w:name="i548377"/>
            <w:bookmarkEnd w:id="55"/>
            <w:r w:rsidRPr="00EC643F">
              <w:rPr>
                <w:rFonts w:ascii="Times New Roman" w:eastAsia="Times New Roman" w:hAnsi="Times New Roman" w:cs="Times New Roman"/>
                <w:b/>
                <w:bCs/>
                <w:kern w:val="36"/>
                <w:sz w:val="48"/>
                <w:szCs w:val="48"/>
                <w:lang w:eastAsia="ru-RU"/>
              </w:rPr>
              <w:t>Приложение № 6</w:t>
            </w:r>
            <w:bookmarkEnd w:id="54"/>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6" w:name="i564819"/>
            <w:r w:rsidRPr="00EC643F">
              <w:rPr>
                <w:rFonts w:ascii="Times New Roman" w:eastAsia="Times New Roman" w:hAnsi="Times New Roman" w:cs="Times New Roman"/>
                <w:b/>
                <w:bCs/>
                <w:kern w:val="36"/>
                <w:sz w:val="48"/>
                <w:szCs w:val="48"/>
                <w:lang w:eastAsia="ru-RU"/>
              </w:rPr>
              <w:t xml:space="preserve">РЕКОМЕНДАЦИИ ПО ОПРЕДЕЛЕНИЮ РАЗМЕРА ОТДЕЛЬНЫХ ВИДОВ ЗАТРАТ, </w:t>
            </w:r>
            <w:r w:rsidRPr="00EC643F">
              <w:rPr>
                <w:rFonts w:ascii="Times New Roman" w:eastAsia="Times New Roman" w:hAnsi="Times New Roman" w:cs="Times New Roman"/>
                <w:b/>
                <w:bCs/>
                <w:kern w:val="36"/>
                <w:sz w:val="48"/>
                <w:szCs w:val="48"/>
                <w:lang w:eastAsia="ru-RU"/>
              </w:rPr>
              <w:lastRenderedPageBreak/>
              <w:t>УЧИТЫВАЕМЫХ В ГЛАВЕ 1 СВОДНЫХ СМЕТНЫХ РАСЧЕТОВ СТОИМОСТИ СТРОИТЕЛЬСТВА</w:t>
            </w:r>
            <w:bookmarkEnd w:id="56"/>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 </w:t>
            </w:r>
            <w:proofErr w:type="gramStart"/>
            <w:r w:rsidRPr="00EC643F">
              <w:rPr>
                <w:rFonts w:ascii="Times New Roman" w:eastAsia="Times New Roman" w:hAnsi="Times New Roman" w:cs="Times New Roman"/>
                <w:sz w:val="24"/>
                <w:szCs w:val="24"/>
                <w:lang w:eastAsia="ru-RU"/>
              </w:rPr>
              <w:t xml:space="preserve">Средства на отвод земельного участка (изъятие его, предоставление и передачу в собственность или аренду, а также затраты по аренде земельного в период строительства, выдаче архитектурно-планировочных заданий и красных линий застройки, исходных данных, технических условий на проектирование и на проведение необходимых согласований по проектным решениям) определяются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на основании конкретных данных по соответствующей стройке.</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 Средства на разбивку основных осей зданий и сооружений, перенос их в натуру и закрепление пунктами и знаками определяются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 основании цен, устанавливаемых на изыскательские работы организациями (предприятиями), с использованием в качестве справочного материала Сборника цен на изыскательские работы и включаются в графы 7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Средства на выполнение строительных работ по закреплению в натуре пунктов и знаков включаются в графы 4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3. </w:t>
            </w:r>
            <w:proofErr w:type="gramStart"/>
            <w:r w:rsidRPr="00EC643F">
              <w:rPr>
                <w:rFonts w:ascii="Times New Roman" w:eastAsia="Times New Roman" w:hAnsi="Times New Roman" w:cs="Times New Roman"/>
                <w:sz w:val="24"/>
                <w:szCs w:val="24"/>
                <w:lang w:eastAsia="ru-RU"/>
              </w:rPr>
              <w:t xml:space="preserve">Стоимость работ по освобождению территории строительства от имеющихся на ней строений, т.е. по сносу (переносу и строительству взамен сносимого на другом месте) зданий и сооружений, по валке леса, </w:t>
            </w:r>
            <w:proofErr w:type="spellStart"/>
            <w:r w:rsidRPr="00EC643F">
              <w:rPr>
                <w:rFonts w:ascii="Times New Roman" w:eastAsia="Times New Roman" w:hAnsi="Times New Roman" w:cs="Times New Roman"/>
                <w:sz w:val="24"/>
                <w:szCs w:val="24"/>
                <w:lang w:eastAsia="ru-RU"/>
              </w:rPr>
              <w:t>корчевке</w:t>
            </w:r>
            <w:proofErr w:type="spellEnd"/>
            <w:r w:rsidRPr="00EC643F">
              <w:rPr>
                <w:rFonts w:ascii="Times New Roman" w:eastAsia="Times New Roman" w:hAnsi="Times New Roman" w:cs="Times New Roman"/>
                <w:sz w:val="24"/>
                <w:szCs w:val="24"/>
                <w:lang w:eastAsia="ru-RU"/>
              </w:rPr>
              <w:t xml:space="preserve"> пней, очистке от кустарника, уборке камней, вывозке промышленных отвалов (отработанные породы, шлак и т.п.), переносу и переустройству инженерных сетей, коммуникаций, сооружений, путей определяется локальными и объектными сметными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w:t>
            </w:r>
            <w:proofErr w:type="gram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основании</w:t>
            </w:r>
            <w:proofErr w:type="gramEnd"/>
            <w:r w:rsidRPr="00EC643F">
              <w:rPr>
                <w:rFonts w:ascii="Times New Roman" w:eastAsia="Times New Roman" w:hAnsi="Times New Roman" w:cs="Times New Roman"/>
                <w:sz w:val="24"/>
                <w:szCs w:val="24"/>
                <w:lang w:eastAsia="ru-RU"/>
              </w:rPr>
              <w:t xml:space="preserve"> проектных данных (</w:t>
            </w:r>
            <w:proofErr w:type="spellStart"/>
            <w:r w:rsidRPr="00EC643F">
              <w:rPr>
                <w:rFonts w:ascii="Times New Roman" w:eastAsia="Times New Roman" w:hAnsi="Times New Roman" w:cs="Times New Roman"/>
                <w:sz w:val="24"/>
                <w:szCs w:val="24"/>
                <w:lang w:eastAsia="ru-RU"/>
              </w:rPr>
              <w:t>объемов</w:t>
            </w:r>
            <w:proofErr w:type="spellEnd"/>
            <w:r w:rsidRPr="00EC643F">
              <w:rPr>
                <w:rFonts w:ascii="Times New Roman" w:eastAsia="Times New Roman" w:hAnsi="Times New Roman" w:cs="Times New Roman"/>
                <w:sz w:val="24"/>
                <w:szCs w:val="24"/>
                <w:lang w:eastAsia="ru-RU"/>
              </w:rPr>
              <w:t xml:space="preserve"> работ) и показывается отдельными строками в графах 4, 5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Аналогично определяется стоимость работ по снятию и хранению плодородного слоя почвы, если такие работы предусмотрены проектной документацией.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 Средства на возмещение убытков собственникам земельных участков, землепользователям, землевладельцам и арендаторам земельных участков, </w:t>
            </w:r>
            <w:proofErr w:type="spellStart"/>
            <w:r w:rsidRPr="00EC643F">
              <w:rPr>
                <w:rFonts w:ascii="Times New Roman" w:eastAsia="Times New Roman" w:hAnsi="Times New Roman" w:cs="Times New Roman"/>
                <w:sz w:val="24"/>
                <w:szCs w:val="24"/>
                <w:lang w:eastAsia="ru-RU"/>
              </w:rPr>
              <w:t>причиненных</w:t>
            </w:r>
            <w:proofErr w:type="spellEnd"/>
            <w:r w:rsidRPr="00EC643F">
              <w:rPr>
                <w:rFonts w:ascii="Times New Roman" w:eastAsia="Times New Roman" w:hAnsi="Times New Roman" w:cs="Times New Roman"/>
                <w:sz w:val="24"/>
                <w:szCs w:val="24"/>
                <w:lang w:eastAsia="ru-RU"/>
              </w:rPr>
              <w:t xml:space="preserve">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Порядок возмещения указанных убытков установлен «Правилами возмещения собственникам земельных участков, землепользователям, землевладельцам и арендаторам земельных участков убытков, </w:t>
            </w:r>
            <w:proofErr w:type="spellStart"/>
            <w:r w:rsidRPr="00EC643F">
              <w:rPr>
                <w:rFonts w:ascii="Times New Roman" w:eastAsia="Times New Roman" w:hAnsi="Times New Roman" w:cs="Times New Roman"/>
                <w:sz w:val="24"/>
                <w:szCs w:val="24"/>
                <w:lang w:eastAsia="ru-RU"/>
              </w:rPr>
              <w:t>причиненных</w:t>
            </w:r>
            <w:proofErr w:type="spellEnd"/>
            <w:r w:rsidRPr="00EC643F">
              <w:rPr>
                <w:rFonts w:ascii="Times New Roman" w:eastAsia="Times New Roman" w:hAnsi="Times New Roman" w:cs="Times New Roman"/>
                <w:sz w:val="24"/>
                <w:szCs w:val="24"/>
                <w:lang w:eastAsia="ru-RU"/>
              </w:rPr>
              <w:t xml:space="preserve">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w:t>
            </w:r>
            <w:proofErr w:type="spellStart"/>
            <w:r w:rsidRPr="00EC643F">
              <w:rPr>
                <w:rFonts w:ascii="Times New Roman" w:eastAsia="Times New Roman" w:hAnsi="Times New Roman" w:cs="Times New Roman"/>
                <w:sz w:val="24"/>
                <w:szCs w:val="24"/>
                <w:lang w:eastAsia="ru-RU"/>
              </w:rPr>
              <w:t>утвержденными</w:t>
            </w:r>
            <w:proofErr w:type="spellEnd"/>
            <w:r w:rsidRPr="00EC643F">
              <w:rPr>
                <w:rFonts w:ascii="Times New Roman" w:eastAsia="Times New Roman" w:hAnsi="Times New Roman" w:cs="Times New Roman"/>
                <w:sz w:val="24"/>
                <w:szCs w:val="24"/>
                <w:lang w:eastAsia="ru-RU"/>
              </w:rPr>
              <w:t xml:space="preserve"> постановлением Правительства Российской Федерации № 262 от 7 мая 2003 года 2003 года (Собрание законодательства Российской</w:t>
            </w:r>
            <w:proofErr w:type="gram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Федерации, 2003, № 19, ст. 1843).</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Средства на указанные цели включаются в графы 7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w:t>
            </w:r>
          </w:p>
          <w:p w:rsidR="00EC643F" w:rsidRPr="00EC643F" w:rsidRDefault="00EC643F" w:rsidP="00EC643F">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57" w:name="i587978"/>
            <w:bookmarkStart w:id="58" w:name="i572349"/>
            <w:bookmarkEnd w:id="58"/>
            <w:r w:rsidRPr="00EC643F">
              <w:rPr>
                <w:rFonts w:ascii="Times New Roman" w:eastAsia="Times New Roman" w:hAnsi="Times New Roman" w:cs="Times New Roman"/>
                <w:b/>
                <w:bCs/>
                <w:kern w:val="36"/>
                <w:sz w:val="48"/>
                <w:szCs w:val="48"/>
                <w:lang w:eastAsia="ru-RU"/>
              </w:rPr>
              <w:t>Приложение № 7</w:t>
            </w:r>
            <w:bookmarkEnd w:id="57"/>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9" w:name="i592473"/>
            <w:r w:rsidRPr="00EC643F">
              <w:rPr>
                <w:rFonts w:ascii="Times New Roman" w:eastAsia="Times New Roman" w:hAnsi="Times New Roman" w:cs="Times New Roman"/>
                <w:b/>
                <w:bCs/>
                <w:kern w:val="36"/>
                <w:sz w:val="48"/>
                <w:szCs w:val="48"/>
                <w:lang w:eastAsia="ru-RU"/>
              </w:rPr>
              <w:t xml:space="preserve">РЕКОМЕНДУЕМЫЙ ПЕРЕЧЕНЬ РАБОТ И </w:t>
            </w:r>
            <w:r w:rsidRPr="00EC643F">
              <w:rPr>
                <w:rFonts w:ascii="Times New Roman" w:eastAsia="Times New Roman" w:hAnsi="Times New Roman" w:cs="Times New Roman"/>
                <w:b/>
                <w:bCs/>
                <w:kern w:val="36"/>
                <w:sz w:val="48"/>
                <w:szCs w:val="48"/>
                <w:lang w:eastAsia="ru-RU"/>
              </w:rPr>
              <w:lastRenderedPageBreak/>
              <w:t xml:space="preserve">ЗАТРАТ, ОТНОСЯЩИХСЯ К ТИТУЛЬНЫМ ВРЕМЕННЫМ ЗДАНИЯМ И СООРУЖЕНИЯМ, КОТОРЫЕ УЧТЕНЫ СМЕТНЫМИ </w:t>
            </w:r>
            <w:bookmarkEnd w:id="59"/>
            <w:r w:rsidRPr="00EC643F">
              <w:rPr>
                <w:rFonts w:ascii="Times New Roman" w:eastAsia="Times New Roman" w:hAnsi="Times New Roman" w:cs="Times New Roman"/>
                <w:b/>
                <w:bCs/>
                <w:kern w:val="36"/>
                <w:sz w:val="48"/>
                <w:szCs w:val="48"/>
                <w:lang w:eastAsia="ru-RU"/>
              </w:rPr>
              <w:t>НОРМАМИ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 Временное приспособление вновь построенных постоянных зданий и сооружений для обслуживания работников строительства, восстановление и ремонт их по окончании использования.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 Аренда и приспособление существующих помещений с последующей ликвидацией обустройств.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 Временное приспособление вновь построенных и существующих постоянных зданий и сооружений для производственных ну</w:t>
            </w:r>
            <w:proofErr w:type="gramStart"/>
            <w:r w:rsidRPr="00EC643F">
              <w:rPr>
                <w:rFonts w:ascii="Times New Roman" w:eastAsia="Times New Roman" w:hAnsi="Times New Roman" w:cs="Times New Roman"/>
                <w:sz w:val="24"/>
                <w:szCs w:val="24"/>
                <w:lang w:eastAsia="ru-RU"/>
              </w:rPr>
              <w:t>жд стр</w:t>
            </w:r>
            <w:proofErr w:type="gramEnd"/>
            <w:r w:rsidRPr="00EC643F">
              <w:rPr>
                <w:rFonts w:ascii="Times New Roman" w:eastAsia="Times New Roman" w:hAnsi="Times New Roman" w:cs="Times New Roman"/>
                <w:sz w:val="24"/>
                <w:szCs w:val="24"/>
                <w:lang w:eastAsia="ru-RU"/>
              </w:rPr>
              <w:t>оительства, восстановление и ремонт их по окончании использования.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4. </w:t>
            </w:r>
            <w:proofErr w:type="gramStart"/>
            <w:r w:rsidRPr="00EC643F">
              <w:rPr>
                <w:rFonts w:ascii="Times New Roman" w:eastAsia="Times New Roman" w:hAnsi="Times New Roman" w:cs="Times New Roman"/>
                <w:sz w:val="24"/>
                <w:szCs w:val="24"/>
                <w:lang w:eastAsia="ru-RU"/>
              </w:rPr>
              <w:t>Перемещение конструкций и деталей производственных, складских, вспомогательных, жилых и общественных контейнерных и сборно-разборных мобильных (инвентарных) зданий и сооружений на строительную площадку, устройство оснований и фундаментов, монтаж с необходимой отделкой, монтаж оборудования, ввод инженерных сетей, создание и благоустройство временных поселков (в том числе вахтовых), разборка и демонтаж, восстановление площадки, перемещение конструкций и деталей на склад.</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5. Амортизационные отчисления (арендная плата), расходы на текущий ремонт мобильных (инвентарных) зданий контейнерного сборно-разборного типа.</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6. Временные материально-технические склады на строительной площадке закрытые (отапливаемые и неотапливаемые) и открытые для хранения материалов, конструкций и оборудования, поступающих для данной стройки.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7. Временные обустройства (площадки с типом покрытия, установленным </w:t>
            </w:r>
            <w:proofErr w:type="spellStart"/>
            <w:r w:rsidRPr="00EC643F">
              <w:rPr>
                <w:rFonts w:ascii="Times New Roman" w:eastAsia="Times New Roman" w:hAnsi="Times New Roman" w:cs="Times New Roman"/>
                <w:sz w:val="24"/>
                <w:szCs w:val="24"/>
                <w:lang w:eastAsia="ru-RU"/>
              </w:rPr>
              <w:t>ПОСом</w:t>
            </w:r>
            <w:proofErr w:type="spellEnd"/>
            <w:r w:rsidRPr="00EC643F">
              <w:rPr>
                <w:rFonts w:ascii="Times New Roman" w:eastAsia="Times New Roman" w:hAnsi="Times New Roman" w:cs="Times New Roman"/>
                <w:sz w:val="24"/>
                <w:szCs w:val="24"/>
                <w:lang w:eastAsia="ru-RU"/>
              </w:rPr>
              <w:t>, платформы и др.) для материалов, изделий, конструкций и оборудования, а также для погрузочно-разгрузочных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8. Временные производственные мастерские многофункционального назначения (ремонтно-механические, арматурные, столярно-плотничные и др.).</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9. </w:t>
            </w:r>
            <w:proofErr w:type="gramStart"/>
            <w:r w:rsidRPr="00EC643F">
              <w:rPr>
                <w:rFonts w:ascii="Times New Roman" w:eastAsia="Times New Roman" w:hAnsi="Times New Roman" w:cs="Times New Roman"/>
                <w:sz w:val="24"/>
                <w:szCs w:val="24"/>
                <w:lang w:eastAsia="ru-RU"/>
              </w:rPr>
              <w:t xml:space="preserve">Электростанции (для нужд электроснабжения титульных временных зданий и сооружений и освещения территории строительной площадки), трансформаторные подстанции, котельные, насосные, компрессорные, водопроводные, канализационные, калориферные, </w:t>
            </w:r>
            <w:proofErr w:type="spellStart"/>
            <w:r w:rsidRPr="00EC643F">
              <w:rPr>
                <w:rFonts w:ascii="Times New Roman" w:eastAsia="Times New Roman" w:hAnsi="Times New Roman" w:cs="Times New Roman"/>
                <w:sz w:val="24"/>
                <w:szCs w:val="24"/>
                <w:lang w:eastAsia="ru-RU"/>
              </w:rPr>
              <w:t>вентиляторные</w:t>
            </w:r>
            <w:proofErr w:type="spellEnd"/>
            <w:r w:rsidRPr="00EC643F">
              <w:rPr>
                <w:rFonts w:ascii="Times New Roman" w:eastAsia="Times New Roman" w:hAnsi="Times New Roman" w:cs="Times New Roman"/>
                <w:sz w:val="24"/>
                <w:szCs w:val="24"/>
                <w:lang w:eastAsia="ru-RU"/>
              </w:rPr>
              <w:t xml:space="preserve"> (приобретение, монтаж и затраты на эксплуатацию) и т.п. здания (сооружения) временного пользования, включая пусконаладочные работы.</w:t>
            </w:r>
            <w:proofErr w:type="gramEnd"/>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 Временные станции для отделочных работ.</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 Временные установки для очистки и обеззараживания поверхностных источников водоснабжения.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12. Временные </w:t>
            </w:r>
            <w:proofErr w:type="spellStart"/>
            <w:r w:rsidRPr="00EC643F">
              <w:rPr>
                <w:rFonts w:ascii="Times New Roman" w:eastAsia="Times New Roman" w:hAnsi="Times New Roman" w:cs="Times New Roman"/>
                <w:sz w:val="24"/>
                <w:szCs w:val="24"/>
                <w:lang w:eastAsia="ru-RU"/>
              </w:rPr>
              <w:t>камнедробильно</w:t>
            </w:r>
            <w:proofErr w:type="spellEnd"/>
            <w:r w:rsidRPr="00EC643F">
              <w:rPr>
                <w:rFonts w:ascii="Times New Roman" w:eastAsia="Times New Roman" w:hAnsi="Times New Roman" w:cs="Times New Roman"/>
                <w:sz w:val="24"/>
                <w:szCs w:val="24"/>
                <w:lang w:eastAsia="ru-RU"/>
              </w:rPr>
              <w:t>-сортировочные установки, бетонорастворные узлы и установки для приготовления бетона и раствора с обустройствами на территории строительства или передвижные на линейном строительстве.</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13. Временные установки для приготовления грунтов, обработанных </w:t>
            </w:r>
            <w:proofErr w:type="gramStart"/>
            <w:r w:rsidRPr="00EC643F">
              <w:rPr>
                <w:rFonts w:ascii="Times New Roman" w:eastAsia="Times New Roman" w:hAnsi="Times New Roman" w:cs="Times New Roman"/>
                <w:sz w:val="24"/>
                <w:szCs w:val="24"/>
                <w:lang w:eastAsia="ru-RU"/>
              </w:rPr>
              <w:t>органическими</w:t>
            </w:r>
            <w:proofErr w:type="gramEnd"/>
            <w:r w:rsidRPr="00EC643F">
              <w:rPr>
                <w:rFonts w:ascii="Times New Roman" w:eastAsia="Times New Roman" w:hAnsi="Times New Roman" w:cs="Times New Roman"/>
                <w:sz w:val="24"/>
                <w:szCs w:val="24"/>
                <w:lang w:eastAsia="ru-RU"/>
              </w:rPr>
              <w:t xml:space="preserve"> и </w:t>
            </w:r>
            <w:r w:rsidRPr="00EC643F">
              <w:rPr>
                <w:rFonts w:ascii="Times New Roman" w:eastAsia="Times New Roman" w:hAnsi="Times New Roman" w:cs="Times New Roman"/>
                <w:sz w:val="24"/>
                <w:szCs w:val="24"/>
                <w:lang w:eastAsia="ru-RU"/>
              </w:rPr>
              <w:lastRenderedPageBreak/>
              <w:t xml:space="preserve">неорганическими вяжущими, временные цементно-бетонные и асфальтобетонные заводы для приготовления бетонных и асфальтобетонных смесей с </w:t>
            </w:r>
            <w:proofErr w:type="spellStart"/>
            <w:r w:rsidRPr="00EC643F">
              <w:rPr>
                <w:rFonts w:ascii="Times New Roman" w:eastAsia="Times New Roman" w:hAnsi="Times New Roman" w:cs="Times New Roman"/>
                <w:sz w:val="24"/>
                <w:szCs w:val="24"/>
                <w:lang w:eastAsia="ru-RU"/>
              </w:rPr>
              <w:t>битумохранилищами</w:t>
            </w:r>
            <w:proofErr w:type="spellEnd"/>
            <w:r w:rsidRPr="00EC643F">
              <w:rPr>
                <w:rFonts w:ascii="Times New Roman" w:eastAsia="Times New Roman" w:hAnsi="Times New Roman" w:cs="Times New Roman"/>
                <w:sz w:val="24"/>
                <w:szCs w:val="24"/>
                <w:lang w:eastAsia="ru-RU"/>
              </w:rPr>
              <w:t xml:space="preserve"> и т.п.</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14. Полигоны для изготовления железобетонных и бетонных изделий и </w:t>
            </w:r>
            <w:proofErr w:type="spellStart"/>
            <w:r w:rsidRPr="00EC643F">
              <w:rPr>
                <w:rFonts w:ascii="Times New Roman" w:eastAsia="Times New Roman" w:hAnsi="Times New Roman" w:cs="Times New Roman"/>
                <w:sz w:val="24"/>
                <w:szCs w:val="24"/>
                <w:lang w:eastAsia="ru-RU"/>
              </w:rPr>
              <w:t>доборных</w:t>
            </w:r>
            <w:proofErr w:type="spellEnd"/>
            <w:r w:rsidRPr="00EC643F">
              <w:rPr>
                <w:rFonts w:ascii="Times New Roman" w:eastAsia="Times New Roman" w:hAnsi="Times New Roman" w:cs="Times New Roman"/>
                <w:sz w:val="24"/>
                <w:szCs w:val="24"/>
                <w:lang w:eastAsia="ru-RU"/>
              </w:rPr>
              <w:t xml:space="preserve"> элементов с пропарочными камерами.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 Площадки, стенды для укрупнительной и предварительной сборки оборудования.</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16. Звеносборочные базы для сборки звеньев железнодорожного пути.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17. Здания и обустройства во временных карьерах, кроме дорог.</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18. Временные конторы строительных участков, поездов, строительно-монтажных управлений и подобных организаций.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19. Временные лаборатории для испытаний строительных материалов и изделий на строительных площадках.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20. Временные гаражи.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 Временные сооружения, связанные с противопожарными мероприятиями.</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22. Устройство оснований и фундаментов под машины и механизмы (кроме устройства оснований для обеспечения устойчивой работы сваебойного оборудования при забивке свай и подкрановых путей для </w:t>
            </w:r>
            <w:proofErr w:type="spellStart"/>
            <w:r w:rsidRPr="00EC643F">
              <w:rPr>
                <w:rFonts w:ascii="Times New Roman" w:eastAsia="Times New Roman" w:hAnsi="Times New Roman" w:cs="Times New Roman"/>
                <w:sz w:val="24"/>
                <w:szCs w:val="24"/>
                <w:lang w:eastAsia="ru-RU"/>
              </w:rPr>
              <w:t>грузоподъемных</w:t>
            </w:r>
            <w:proofErr w:type="spellEnd"/>
            <w:r w:rsidRPr="00EC643F">
              <w:rPr>
                <w:rFonts w:ascii="Times New Roman" w:eastAsia="Times New Roman" w:hAnsi="Times New Roman" w:cs="Times New Roman"/>
                <w:sz w:val="24"/>
                <w:szCs w:val="24"/>
                <w:lang w:eastAsia="ru-RU"/>
              </w:rPr>
              <w:t xml:space="preserve"> кранов).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23. Специальные и архитектурно оформленные заборы и ограждения из сборных железобетонных или металлических конструкций.</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24. Устройство и содержание временных железных, автомобильных </w:t>
            </w:r>
            <w:proofErr w:type="gramStart"/>
            <w:r w:rsidRPr="00EC643F">
              <w:rPr>
                <w:rFonts w:ascii="Times New Roman" w:eastAsia="Times New Roman" w:hAnsi="Times New Roman" w:cs="Times New Roman"/>
                <w:sz w:val="24"/>
                <w:szCs w:val="24"/>
                <w:lang w:eastAsia="ru-RU"/>
              </w:rPr>
              <w:t>к</w:t>
            </w:r>
            <w:proofErr w:type="gram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землевозных</w:t>
            </w:r>
            <w:proofErr w:type="gramEnd"/>
            <w:r w:rsidRPr="00EC643F">
              <w:rPr>
                <w:rFonts w:ascii="Times New Roman" w:eastAsia="Times New Roman" w:hAnsi="Times New Roman" w:cs="Times New Roman"/>
                <w:sz w:val="24"/>
                <w:szCs w:val="24"/>
                <w:lang w:eastAsia="ru-RU"/>
              </w:rPr>
              <w:t xml:space="preserve"> дорог и проездов, проходящих по стройплощадке или трассе, в том числе соединительных участков между </w:t>
            </w:r>
            <w:proofErr w:type="spellStart"/>
            <w:r w:rsidRPr="00EC643F">
              <w:rPr>
                <w:rFonts w:ascii="Times New Roman" w:eastAsia="Times New Roman" w:hAnsi="Times New Roman" w:cs="Times New Roman"/>
                <w:sz w:val="24"/>
                <w:szCs w:val="24"/>
                <w:lang w:eastAsia="ru-RU"/>
              </w:rPr>
              <w:t>притрассовой</w:t>
            </w:r>
            <w:proofErr w:type="spellEnd"/>
            <w:r w:rsidRPr="00EC643F">
              <w:rPr>
                <w:rFonts w:ascii="Times New Roman" w:eastAsia="Times New Roman" w:hAnsi="Times New Roman" w:cs="Times New Roman"/>
                <w:sz w:val="24"/>
                <w:szCs w:val="24"/>
                <w:lang w:eastAsia="ru-RU"/>
              </w:rPr>
              <w:t xml:space="preserve"> дорогой и строящимся линейным сооружением, с искусственными сооружениями, эстакадами и переездами. Разборка дорог и проездов.</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25. Устройство временных подвесных дорог и кабель-кранов для перемещения материалов и деталей, а также разборка их.</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26. Устройство и разборка временных коммуникаций для обеспечения электроэнергией, водой, теплом, сетей связи и других коммуникаций, проходящих по стройплощадке.</w:t>
            </w:r>
          </w:p>
          <w:p w:rsidR="00EC643F" w:rsidRPr="00EC643F" w:rsidRDefault="00EC643F" w:rsidP="00EC643F">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60" w:name="i612544"/>
            <w:bookmarkStart w:id="61" w:name="i605870"/>
            <w:bookmarkEnd w:id="61"/>
            <w:r w:rsidRPr="00EC643F">
              <w:rPr>
                <w:rFonts w:ascii="Times New Roman" w:eastAsia="Times New Roman" w:hAnsi="Times New Roman" w:cs="Times New Roman"/>
                <w:b/>
                <w:bCs/>
                <w:kern w:val="36"/>
                <w:sz w:val="48"/>
                <w:szCs w:val="48"/>
                <w:lang w:eastAsia="ru-RU"/>
              </w:rPr>
              <w:t>Приложение № 8</w:t>
            </w:r>
            <w:bookmarkEnd w:id="60"/>
          </w:p>
          <w:p w:rsidR="00EC643F" w:rsidRPr="00EC643F" w:rsidRDefault="00EC643F" w:rsidP="00EC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2" w:name="i622452"/>
            <w:r w:rsidRPr="00EC643F">
              <w:rPr>
                <w:rFonts w:ascii="Times New Roman" w:eastAsia="Times New Roman" w:hAnsi="Times New Roman" w:cs="Times New Roman"/>
                <w:b/>
                <w:bCs/>
                <w:kern w:val="36"/>
                <w:sz w:val="48"/>
                <w:szCs w:val="48"/>
                <w:lang w:eastAsia="ru-RU"/>
              </w:rPr>
              <w:t>РЕКОМЕНДУЕМЫЙ ПЕРЕЧЕНЬ ОСНОВНЫХ ВИДОВ ПРОЧИХ РАБОТ И ЗАТРАТ, ВКЛЮЧАЕМЫХ В СВОДНЫЙ СМЕТНЫЙ РАСЧЕТ СТОИМОСТИ СТРОИТЕЛЬСТВА</w:t>
            </w:r>
            <w:bookmarkEnd w:id="62"/>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
              <w:gridCol w:w="5263"/>
              <w:gridCol w:w="4737"/>
            </w:tblGrid>
            <w:tr w:rsidR="00EC643F" w:rsidRPr="00EC643F" w:rsidTr="00EC643F">
              <w:trPr>
                <w:tblHeade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xml:space="preserve">№ </w:t>
                  </w:r>
                  <w:proofErr w:type="spellStart"/>
                  <w:r w:rsidRPr="00EC643F">
                    <w:rPr>
                      <w:rFonts w:ascii="Times New Roman" w:eastAsia="Times New Roman" w:hAnsi="Times New Roman" w:cs="Times New Roman"/>
                      <w:sz w:val="24"/>
                      <w:szCs w:val="24"/>
                      <w:lang w:eastAsia="ru-RU"/>
                    </w:rPr>
                    <w:t>п.п</w:t>
                  </w:r>
                  <w:proofErr w:type="spellEnd"/>
                  <w:r w:rsidRPr="00EC643F">
                    <w:rPr>
                      <w:rFonts w:ascii="Times New Roman" w:eastAsia="Times New Roman" w:hAnsi="Times New Roman" w:cs="Times New Roman"/>
                      <w:sz w:val="24"/>
                      <w:szCs w:val="24"/>
                      <w:lang w:eastAsia="ru-RU"/>
                    </w:rPr>
                    <w:t>.</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Наименование глав, </w:t>
                  </w:r>
                </w:p>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Работ и затрат</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Порядок определения и обоснования стоимости прочих работ и затрат в текущем уровне цен (ссылки на законодательные и нормативные документы)</w:t>
                  </w:r>
                </w:p>
              </w:tc>
            </w:tr>
            <w:tr w:rsidR="00EC643F" w:rsidRPr="00EC643F" w:rsidTr="00EC643F">
              <w:trPr>
                <w:tblHeade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3</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Глава 1. Подготовка территории строительства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Оформление земельного участка и разбивочные работы</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по отводу земельного участка, выдаче архитектурно-планировочного задания и выделению красных линий застройки</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на основе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по разбивке основных осей зданий и сооружений, переносу их в натуру и закреплению пунктами и знаками.</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Определяются на основе сборников и справочников базовых цен на изыскательские работы для строительства и индексов цен изменения стоимости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1.3</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Плата за землю при изъятии (выкупе) земельного участка для строительства, а также выплата земельного налога (аренды) в период строительства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Определяется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в соответствии с действующим законодательством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1.4</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Затраты, связанные с получением заказчиком и проектной организацией исходных данных, технических условий на проектирование и проведение необходимых согласований по проектным решениям, а также выполнением по требованию органов местного самоуправления исполнительной контрольной </w:t>
                  </w:r>
                  <w:proofErr w:type="spellStart"/>
                  <w:r w:rsidRPr="00EC643F">
                    <w:rPr>
                      <w:rFonts w:ascii="Times New Roman" w:eastAsia="Times New Roman" w:hAnsi="Times New Roman" w:cs="Times New Roman"/>
                      <w:sz w:val="24"/>
                      <w:szCs w:val="24"/>
                      <w:lang w:eastAsia="ru-RU"/>
                    </w:rPr>
                    <w:t>съемки</w:t>
                  </w:r>
                  <w:proofErr w:type="spellEnd"/>
                  <w:r w:rsidRPr="00EC643F">
                    <w:rPr>
                      <w:rFonts w:ascii="Times New Roman" w:eastAsia="Times New Roman" w:hAnsi="Times New Roman" w:cs="Times New Roman"/>
                      <w:sz w:val="24"/>
                      <w:szCs w:val="24"/>
                      <w:lang w:eastAsia="ru-RU"/>
                    </w:rPr>
                    <w:t xml:space="preserve"> построенных инженерных сетей</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на основании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и цен на эти услуги (кроме услуг, оказываемых органами местного самоуправления, государственного надзора и другими заинтересованными организациями, находящимися на бюджетном финансировании),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1.5</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по разминированию территории строительства в районах бывших боевых действий</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на основании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и цен на эти услуги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1.6</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выполнением археологических раскопок в пределах строительной площадки</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Определяется на основании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на эти услуги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1.7</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Плата за аренду земельного участка, предоставляемого на период проектирования и строительства объекта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Определяется на основании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ставок за аренду земельного участка, устанавливаемых местной администрацией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Освоение территории строительства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Затраты, связанные с компенсацией за сносимые строения и садово-огородные насаждения, посев, вспашку и другие сельскохозяйственные работы, ущерба, наносимого природной среде, </w:t>
                  </w:r>
                  <w:proofErr w:type="spellStart"/>
                  <w:r w:rsidRPr="00EC643F">
                    <w:rPr>
                      <w:rFonts w:ascii="Times New Roman" w:eastAsia="Times New Roman" w:hAnsi="Times New Roman" w:cs="Times New Roman"/>
                      <w:sz w:val="24"/>
                      <w:szCs w:val="24"/>
                      <w:lang w:eastAsia="ru-RU"/>
                    </w:rPr>
                    <w:t>произведенные</w:t>
                  </w:r>
                  <w:proofErr w:type="spellEnd"/>
                  <w:r w:rsidRPr="00EC643F">
                    <w:rPr>
                      <w:rFonts w:ascii="Times New Roman" w:eastAsia="Times New Roman" w:hAnsi="Times New Roman" w:cs="Times New Roman"/>
                      <w:sz w:val="24"/>
                      <w:szCs w:val="24"/>
                      <w:lang w:eastAsia="ru-RU"/>
                    </w:rPr>
                    <w:t xml:space="preserve"> на отчуждаемой территории, возмещением убытков и потерь, по переносу зданий и сооружений (или строительству новых зданий и сооружений взамен сносимых), по возмещению убытков, причиняемых проведением водохозяйственных мероприятий, прекращением или изменением условий водопользования, по возмещению потерь сельскохозяйственного производства при отводе</w:t>
                  </w:r>
                  <w:proofErr w:type="gramEnd"/>
                  <w:r w:rsidRPr="00EC643F">
                    <w:rPr>
                      <w:rFonts w:ascii="Times New Roman" w:eastAsia="Times New Roman" w:hAnsi="Times New Roman" w:cs="Times New Roman"/>
                      <w:sz w:val="24"/>
                      <w:szCs w:val="24"/>
                      <w:lang w:eastAsia="ru-RU"/>
                    </w:rPr>
                    <w:t xml:space="preserve"> земель</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Определяются на основе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исходя из положений, </w:t>
                  </w:r>
                  <w:proofErr w:type="spellStart"/>
                  <w:r w:rsidRPr="00EC643F">
                    <w:rPr>
                      <w:rFonts w:ascii="Times New Roman" w:eastAsia="Times New Roman" w:hAnsi="Times New Roman" w:cs="Times New Roman"/>
                      <w:sz w:val="24"/>
                      <w:szCs w:val="24"/>
                      <w:lang w:eastAsia="ru-RU"/>
                    </w:rPr>
                    <w:t>приведенных</w:t>
                  </w:r>
                  <w:proofErr w:type="spellEnd"/>
                  <w:r w:rsidRPr="00EC643F">
                    <w:rPr>
                      <w:rFonts w:ascii="Times New Roman" w:eastAsia="Times New Roman" w:hAnsi="Times New Roman" w:cs="Times New Roman"/>
                      <w:sz w:val="24"/>
                      <w:szCs w:val="24"/>
                      <w:lang w:eastAsia="ru-RU"/>
                    </w:rPr>
                    <w:t xml:space="preserve"> в постановлении Правительства Российской Федерации от 07.05.03 № 262 «Об утверждении правил возмещения собственникам земельных участков, землепользователям, землевладельцам и арендаторам земельных участков убытков, </w:t>
                  </w:r>
                  <w:proofErr w:type="spellStart"/>
                  <w:r w:rsidRPr="00EC643F">
                    <w:rPr>
                      <w:rFonts w:ascii="Times New Roman" w:eastAsia="Times New Roman" w:hAnsi="Times New Roman" w:cs="Times New Roman"/>
                      <w:sz w:val="24"/>
                      <w:szCs w:val="24"/>
                      <w:lang w:eastAsia="ru-RU"/>
                    </w:rPr>
                    <w:t>причиненных</w:t>
                  </w:r>
                  <w:proofErr w:type="spellEnd"/>
                  <w:r w:rsidRPr="00EC643F">
                    <w:rPr>
                      <w:rFonts w:ascii="Times New Roman" w:eastAsia="Times New Roman" w:hAnsi="Times New Roman" w:cs="Times New Roman"/>
                      <w:sz w:val="24"/>
                      <w:szCs w:val="24"/>
                      <w:lang w:eastAsia="ru-RU"/>
                    </w:rPr>
                    <w:t xml:space="preserve">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(графы 4, 7</w:t>
                  </w:r>
                  <w:proofErr w:type="gramEnd"/>
                  <w:r w:rsidRPr="00EC643F">
                    <w:rPr>
                      <w:rFonts w:ascii="Times New Roman" w:eastAsia="Times New Roman" w:hAnsi="Times New Roman" w:cs="Times New Roman"/>
                      <w:sz w:val="24"/>
                      <w:szCs w:val="24"/>
                      <w:lang w:eastAsia="ru-RU"/>
                    </w:rPr>
                    <w:t xml:space="preserve">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2.2</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неблагоприятными гидрогеологическими условиями территории строительства и необходимостью устройства объездов для городского транспорта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сметными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 основании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xml:space="preserve"> (графы 4, 5,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Глава 9. Прочие работы и затраты</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Дополнительные затраты при производстве строительно-монтажных (ремонтно-строительных) работ в зимнее время</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от стоимости строительно-монтажных работ по итогу глав 1-8 на основе </w:t>
                  </w:r>
                  <w:hyperlink r:id="rId61" w:tooltip="Сборник сметных норм дополнительных затрат при производстве строительно-монтажных работ в зимнее время" w:history="1">
                    <w:r w:rsidRPr="00EC643F">
                      <w:rPr>
                        <w:rFonts w:ascii="Times New Roman" w:eastAsia="Times New Roman" w:hAnsi="Times New Roman" w:cs="Times New Roman"/>
                        <w:sz w:val="24"/>
                        <w:szCs w:val="24"/>
                        <w:lang w:eastAsia="ru-RU"/>
                      </w:rPr>
                      <w:t>ГСН 81-05-02-2001</w:t>
                    </w:r>
                  </w:hyperlink>
                  <w:r w:rsidRPr="00EC643F">
                    <w:rPr>
                      <w:rFonts w:ascii="Times New Roman" w:eastAsia="Times New Roman" w:hAnsi="Times New Roman" w:cs="Times New Roman"/>
                      <w:sz w:val="24"/>
                      <w:szCs w:val="24"/>
                      <w:lang w:eastAsia="ru-RU"/>
                    </w:rPr>
                    <w:t xml:space="preserve"> или от стоимости ремонтно-строительных работ по итогу глав 1 - 6 на основе сметных норм: </w:t>
                  </w:r>
                  <w:hyperlink r:id="rId62" w:tooltip="Сборник сметных норм затрат на строительство временных зданий и сооружений" w:history="1">
                    <w:r w:rsidRPr="00EC643F">
                      <w:rPr>
                        <w:rFonts w:ascii="Times New Roman" w:eastAsia="Times New Roman" w:hAnsi="Times New Roman" w:cs="Times New Roman"/>
                        <w:sz w:val="24"/>
                        <w:szCs w:val="24"/>
                        <w:lang w:eastAsia="ru-RU"/>
                      </w:rPr>
                      <w:t>ГСН 81-05-01-2001</w:t>
                    </w:r>
                  </w:hyperlink>
                  <w:r w:rsidRPr="00EC643F">
                    <w:rPr>
                      <w:rFonts w:ascii="Times New Roman" w:eastAsia="Times New Roman" w:hAnsi="Times New Roman" w:cs="Times New Roman"/>
                      <w:sz w:val="24"/>
                      <w:szCs w:val="24"/>
                      <w:lang w:eastAsia="ru-RU"/>
                    </w:rPr>
                    <w:t xml:space="preserve"> с</w:t>
                  </w:r>
                  <w:proofErr w:type="gramStart"/>
                  <w:r w:rsidRPr="00EC643F">
                    <w:rPr>
                      <w:rFonts w:ascii="Times New Roman" w:eastAsia="Times New Roman" w:hAnsi="Times New Roman" w:cs="Times New Roman"/>
                      <w:sz w:val="24"/>
                      <w:szCs w:val="24"/>
                      <w:lang w:eastAsia="ru-RU"/>
                    </w:rPr>
                    <w:t xml:space="preserve"> К</w:t>
                  </w:r>
                  <w:proofErr w:type="gramEnd"/>
                  <w:r w:rsidRPr="00EC643F">
                    <w:rPr>
                      <w:rFonts w:ascii="Times New Roman" w:eastAsia="Times New Roman" w:hAnsi="Times New Roman" w:cs="Times New Roman"/>
                      <w:sz w:val="24"/>
                      <w:szCs w:val="24"/>
                      <w:lang w:eastAsia="ru-RU"/>
                    </w:rPr>
                    <w:t xml:space="preserve"> = 0,8 на объектах промышленного строительства и </w:t>
                  </w:r>
                  <w:hyperlink r:id="rId63" w:tooltip="Сборник сметных норм дополнительных затрат при производстве ремонтно-строительных работ в зимнее время" w:history="1">
                    <w:proofErr w:type="spellStart"/>
                    <w:r w:rsidRPr="00EC643F">
                      <w:rPr>
                        <w:rFonts w:ascii="Times New Roman" w:eastAsia="Times New Roman" w:hAnsi="Times New Roman" w:cs="Times New Roman"/>
                        <w:sz w:val="24"/>
                        <w:szCs w:val="24"/>
                        <w:lang w:eastAsia="ru-RU"/>
                      </w:rPr>
                      <w:t>ГСНр</w:t>
                    </w:r>
                    <w:proofErr w:type="spellEnd"/>
                    <w:r w:rsidRPr="00EC643F">
                      <w:rPr>
                        <w:rFonts w:ascii="Times New Roman" w:eastAsia="Times New Roman" w:hAnsi="Times New Roman" w:cs="Times New Roman"/>
                        <w:sz w:val="24"/>
                        <w:szCs w:val="24"/>
                        <w:lang w:eastAsia="ru-RU"/>
                      </w:rPr>
                      <w:t xml:space="preserve"> 81-05-02-2001</w:t>
                    </w:r>
                  </w:hyperlink>
                  <w:r w:rsidRPr="00EC643F">
                    <w:rPr>
                      <w:rFonts w:ascii="Times New Roman" w:eastAsia="Times New Roman" w:hAnsi="Times New Roman" w:cs="Times New Roman"/>
                      <w:sz w:val="24"/>
                      <w:szCs w:val="24"/>
                      <w:lang w:eastAsia="ru-RU"/>
                    </w:rPr>
                    <w:t xml:space="preserve"> на объектах жилищно-гражданского назначения (графы 4, 5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9.2</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на содержание действующих постоянных автомобильных дорог и восстановление их после окончания строительства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локальным сметным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на основе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xml:space="preserve"> в соответствии с проектными </w:t>
                  </w:r>
                  <w:proofErr w:type="spellStart"/>
                  <w:r w:rsidRPr="00EC643F">
                    <w:rPr>
                      <w:rFonts w:ascii="Times New Roman" w:eastAsia="Times New Roman" w:hAnsi="Times New Roman" w:cs="Times New Roman"/>
                      <w:sz w:val="24"/>
                      <w:szCs w:val="24"/>
                      <w:lang w:eastAsia="ru-RU"/>
                    </w:rPr>
                    <w:t>объемами</w:t>
                  </w:r>
                  <w:proofErr w:type="spellEnd"/>
                  <w:r w:rsidRPr="00EC643F">
                    <w:rPr>
                      <w:rFonts w:ascii="Times New Roman" w:eastAsia="Times New Roman" w:hAnsi="Times New Roman" w:cs="Times New Roman"/>
                      <w:sz w:val="24"/>
                      <w:szCs w:val="24"/>
                      <w:lang w:eastAsia="ru-RU"/>
                    </w:rPr>
                    <w:t xml:space="preserve"> работ по расценкам сборника № 27 «Автомобильные дороги» (графы 4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9.3</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по перевозке автомобильным транспортом работников строительных и монтажных организаций или компенсация расходов по организации специальных маршрутов городского пассажирского транспорта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 основе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xml:space="preserve"> с </w:t>
                  </w:r>
                  <w:proofErr w:type="spellStart"/>
                  <w:r w:rsidRPr="00EC643F">
                    <w:rPr>
                      <w:rFonts w:ascii="Times New Roman" w:eastAsia="Times New Roman" w:hAnsi="Times New Roman" w:cs="Times New Roman"/>
                      <w:sz w:val="24"/>
                      <w:szCs w:val="24"/>
                      <w:lang w:eastAsia="ru-RU"/>
                    </w:rPr>
                    <w:t>учетом</w:t>
                  </w:r>
                  <w:proofErr w:type="spellEnd"/>
                  <w:r w:rsidRPr="00EC643F">
                    <w:rPr>
                      <w:rFonts w:ascii="Times New Roman" w:eastAsia="Times New Roman" w:hAnsi="Times New Roman" w:cs="Times New Roman"/>
                      <w:sz w:val="24"/>
                      <w:szCs w:val="24"/>
                      <w:lang w:eastAsia="ru-RU"/>
                    </w:rPr>
                    <w:t xml:space="preserve"> обосновывающих данных транспортных предприятий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9.4</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осуществлением работ вахтовым методом (за исключением вахтовой надбавки к тарифной ставке, учитываемой в локальных сметах)</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 основе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которые должны учитывать затраты на содержание и эксплуатацию вахтовых поселков, перевозку вахтовых рабочих до места вахты и оплату суточных в период нахождения в пути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9.5</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использованием военно-строительных частей, студенческих отрядов и других контингентов (организованный набор рабочих)</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То же</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9.6</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командированием рабочих для выполнения строительных, монтажных и специальных строительных работ</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 основании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исходя из постановления Правительства Российской Федерации от 02.10.02 № 729 (графы 7 и 8)</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Если перевозка работников осуществляется собственным или арендованным транспортом строительной организации, затраты на проезд в командировочные расходы не включаются, а учитываются </w:t>
                  </w:r>
                  <w:r w:rsidRPr="00EC643F">
                    <w:rPr>
                      <w:rFonts w:ascii="Times New Roman" w:eastAsia="Times New Roman" w:hAnsi="Times New Roman" w:cs="Times New Roman"/>
                      <w:sz w:val="24"/>
                      <w:szCs w:val="24"/>
                      <w:u w:val="single"/>
                      <w:lang w:eastAsia="ru-RU"/>
                    </w:rPr>
                    <w:t>п. 9.3</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9.7</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перебазированием строительно-монтажных организаций с одной стройки на другую</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 основании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xml:space="preserve">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9.8</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премированием за ввод в действие построенных объектов</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от итога по графам 4 и 5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9.9</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Средства на покрытие затрат строительных организаций по добровольному страхованию работников и имущества, в том числе строительных рисков</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w:t>
                  </w:r>
                  <w:proofErr w:type="gramStart"/>
                  <w:r w:rsidRPr="00EC643F">
                    <w:rPr>
                      <w:rFonts w:ascii="Times New Roman" w:eastAsia="Times New Roman" w:hAnsi="Times New Roman" w:cs="Times New Roman"/>
                      <w:sz w:val="24"/>
                      <w:szCs w:val="24"/>
                      <w:lang w:eastAsia="ru-RU"/>
                    </w:rPr>
                    <w:t>согласно статей</w:t>
                  </w:r>
                  <w:proofErr w:type="gramEnd"/>
                  <w:r w:rsidRPr="00EC643F">
                    <w:rPr>
                      <w:rFonts w:ascii="Times New Roman" w:eastAsia="Times New Roman" w:hAnsi="Times New Roman" w:cs="Times New Roman"/>
                      <w:sz w:val="24"/>
                      <w:szCs w:val="24"/>
                      <w:lang w:eastAsia="ru-RU"/>
                    </w:rPr>
                    <w:t xml:space="preserve"> 255, 263 Налогового кодекса РФ, но не более 3 % от итогов глав 1 - 8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9.11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Средства на организацию и проведение подрядных торгов (тендеров)</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на основании </w:t>
                  </w:r>
                  <w:proofErr w:type="spellStart"/>
                  <w:r w:rsidRPr="00EC643F">
                    <w:rPr>
                      <w:rFonts w:ascii="Times New Roman" w:eastAsia="Times New Roman" w:hAnsi="Times New Roman" w:cs="Times New Roman"/>
                      <w:sz w:val="24"/>
                      <w:szCs w:val="24"/>
                      <w:lang w:eastAsia="ru-RU"/>
                    </w:rPr>
                    <w:t>расчетов</w:t>
                  </w:r>
                  <w:proofErr w:type="spellEnd"/>
                  <w:r w:rsidRPr="00EC643F">
                    <w:rPr>
                      <w:rFonts w:ascii="Times New Roman" w:eastAsia="Times New Roman" w:hAnsi="Times New Roman" w:cs="Times New Roman"/>
                      <w:sz w:val="24"/>
                      <w:szCs w:val="24"/>
                      <w:lang w:eastAsia="ru-RU"/>
                    </w:rPr>
                    <w:t xml:space="preserve"> по видам затрат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9.13</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на проведение специальных мероприятий по обеспечению нормальных условий труда (борьба с радиоактивностью, силикозом, малярией, энцефалитным клещом, гнусом и др.)</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 основании </w:t>
                  </w:r>
                  <w:proofErr w:type="gramStart"/>
                  <w:r w:rsidRPr="00EC643F">
                    <w:rPr>
                      <w:rFonts w:ascii="Times New Roman" w:eastAsia="Times New Roman" w:hAnsi="Times New Roman" w:cs="Times New Roman"/>
                      <w:sz w:val="24"/>
                      <w:szCs w:val="24"/>
                      <w:lang w:eastAsia="ru-RU"/>
                    </w:rPr>
                    <w:t>ПОС</w:t>
                  </w:r>
                  <w:proofErr w:type="gramEnd"/>
                  <w:r w:rsidRPr="00EC643F">
                    <w:rPr>
                      <w:rFonts w:ascii="Times New Roman" w:eastAsia="Times New Roman" w:hAnsi="Times New Roman" w:cs="Times New Roman"/>
                      <w:sz w:val="24"/>
                      <w:szCs w:val="24"/>
                      <w:lang w:eastAsia="ru-RU"/>
                    </w:rPr>
                    <w:t xml:space="preserve">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9.14</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по содержанию горноспасательной службы</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Принимаются на основе нормативов, </w:t>
                  </w:r>
                  <w:proofErr w:type="spellStart"/>
                  <w:r w:rsidRPr="00EC643F">
                    <w:rPr>
                      <w:rFonts w:ascii="Times New Roman" w:eastAsia="Times New Roman" w:hAnsi="Times New Roman" w:cs="Times New Roman"/>
                      <w:sz w:val="24"/>
                      <w:szCs w:val="24"/>
                      <w:lang w:eastAsia="ru-RU"/>
                    </w:rPr>
                    <w:t>утвержденных</w:t>
                  </w:r>
                  <w:proofErr w:type="spellEnd"/>
                  <w:r w:rsidRPr="00EC643F">
                    <w:rPr>
                      <w:rFonts w:ascii="Times New Roman" w:eastAsia="Times New Roman" w:hAnsi="Times New Roman" w:cs="Times New Roman"/>
                      <w:sz w:val="24"/>
                      <w:szCs w:val="24"/>
                      <w:lang w:eastAsia="ru-RU"/>
                    </w:rPr>
                    <w:t xml:space="preserve"> в установленном порядке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9.15</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на проведение пусконаладочных работ</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Включаются затраты на проведение пусконаладочных работ «вхолостую».</w:t>
                  </w:r>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Размер средств определяется на основании смет на пусконаладочные работы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Глава 10. Содержание службы заказчика-застройщика (технического надзора) строительства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10.1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Содержание дирекции (технического надзора) строящегося предприятия</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Определяется по установленным нормативам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Глава 12. Проектные и изыскательские работы, авторский надзор</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Проектные работы</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Стоимость определяется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 основе сборников базовых цен на проектные работы с применением индексов изменения стоимости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12.2</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Изыскательские работы</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Стоимость определяется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на основе сборника и справочников базовых цен на изыскательские работы для строительства и индексов изменения стоимости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12.3</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Авторский надзор</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Стоимость определяется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(графы 7 и 8) в пределах 0,2 % от итога по главам 1 - 9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стоимости строительства</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12.4</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Экспертиза </w:t>
                  </w:r>
                  <w:proofErr w:type="spellStart"/>
                  <w:r w:rsidRPr="00EC643F">
                    <w:rPr>
                      <w:rFonts w:ascii="Times New Roman" w:eastAsia="Times New Roman" w:hAnsi="Times New Roman" w:cs="Times New Roman"/>
                      <w:sz w:val="24"/>
                      <w:szCs w:val="24"/>
                      <w:lang w:eastAsia="ru-RU"/>
                    </w:rPr>
                    <w:t>предпроектной</w:t>
                  </w:r>
                  <w:proofErr w:type="spellEnd"/>
                  <w:r w:rsidRPr="00EC643F">
                    <w:rPr>
                      <w:rFonts w:ascii="Times New Roman" w:eastAsia="Times New Roman" w:hAnsi="Times New Roman" w:cs="Times New Roman"/>
                      <w:sz w:val="24"/>
                      <w:szCs w:val="24"/>
                      <w:lang w:eastAsia="ru-RU"/>
                    </w:rPr>
                    <w:t xml:space="preserve"> и проектной документации</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Стоимость определяется по нормативам, от стоимости проектных и изыскательских работ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12.5</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Разработка тендерной документации</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Стоимость определяется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xml:space="preserve"> по согласованию с заказчиком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12.6</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Средства, связанные с испытанием свай, проводимых подрядной организацией в период разработки проектной документации по техническому заданию заказчика строительства</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43F">
                    <w:rPr>
                      <w:rFonts w:ascii="Times New Roman" w:eastAsia="Times New Roman" w:hAnsi="Times New Roman" w:cs="Times New Roman"/>
                      <w:sz w:val="24"/>
                      <w:szCs w:val="24"/>
                      <w:lang w:eastAsia="ru-RU"/>
                    </w:rPr>
                    <w:t xml:space="preserve">Средства определяются сметным </w:t>
                  </w:r>
                  <w:proofErr w:type="spellStart"/>
                  <w:r w:rsidRPr="00EC643F">
                    <w:rPr>
                      <w:rFonts w:ascii="Times New Roman" w:eastAsia="Times New Roman" w:hAnsi="Times New Roman" w:cs="Times New Roman"/>
                      <w:sz w:val="24"/>
                      <w:szCs w:val="24"/>
                      <w:lang w:eastAsia="ru-RU"/>
                    </w:rPr>
                    <w:t>расчетом</w:t>
                  </w:r>
                  <w:proofErr w:type="spellEnd"/>
                  <w:r w:rsidRPr="00EC643F">
                    <w:rPr>
                      <w:rFonts w:ascii="Times New Roman" w:eastAsia="Times New Roman" w:hAnsi="Times New Roman" w:cs="Times New Roman"/>
                      <w:sz w:val="24"/>
                      <w:szCs w:val="24"/>
                      <w:lang w:eastAsia="ru-RU"/>
                    </w:rPr>
                    <w:t xml:space="preserve"> на основании проектных данных и сборников сметных норм и расценок, в котором учитывают затраты на приобретение свай, их транспортировку и погружение в основание, устройство приспособлений для нагрузки, испытание свай в грунте динамической или статической нагрузками, осуществление технического руководства и наблюдения в период испытаний, обработку данных испытаний и другие связанные с этим затраты в текущем (прогнозном) уровне</w:t>
                  </w:r>
                  <w:proofErr w:type="gramEnd"/>
                  <w:r w:rsidRPr="00EC643F">
                    <w:rPr>
                      <w:rFonts w:ascii="Times New Roman" w:eastAsia="Times New Roman" w:hAnsi="Times New Roman" w:cs="Times New Roman"/>
                      <w:sz w:val="24"/>
                      <w:szCs w:val="24"/>
                      <w:lang w:eastAsia="ru-RU"/>
                    </w:rPr>
                    <w:t xml:space="preserve"> цен на строительные конструкции и работы с начислением накладных расходов и сметной </w:t>
                  </w:r>
                  <w:r w:rsidRPr="00EC643F">
                    <w:rPr>
                      <w:rFonts w:ascii="Times New Roman" w:eastAsia="Times New Roman" w:hAnsi="Times New Roman" w:cs="Times New Roman"/>
                      <w:sz w:val="24"/>
                      <w:szCs w:val="24"/>
                      <w:lang w:eastAsia="ru-RU"/>
                    </w:rPr>
                    <w:lastRenderedPageBreak/>
                    <w:t xml:space="preserve">прибыли. Эти средства включаются в графы 4 и 8 сводного сметного </w:t>
                  </w:r>
                  <w:proofErr w:type="spellStart"/>
                  <w:r w:rsidRPr="00EC643F">
                    <w:rPr>
                      <w:rFonts w:ascii="Times New Roman" w:eastAsia="Times New Roman" w:hAnsi="Times New Roman" w:cs="Times New Roman"/>
                      <w:sz w:val="24"/>
                      <w:szCs w:val="24"/>
                      <w:lang w:eastAsia="ru-RU"/>
                    </w:rPr>
                    <w:t>расчета</w:t>
                  </w:r>
                  <w:proofErr w:type="spellEnd"/>
                  <w:r w:rsidRPr="00EC643F">
                    <w:rPr>
                      <w:rFonts w:ascii="Times New Roman" w:eastAsia="Times New Roman" w:hAnsi="Times New Roman" w:cs="Times New Roman"/>
                      <w:sz w:val="24"/>
                      <w:szCs w:val="24"/>
                      <w:lang w:eastAsia="ru-RU"/>
                    </w:rPr>
                    <w:t xml:space="preserve"> на строительство.</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lastRenderedPageBreak/>
                    <w:t> </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 итогом вышеперечисленных глав</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Возвратные суммы</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 xml:space="preserve">Определяются </w:t>
                  </w:r>
                  <w:proofErr w:type="spellStart"/>
                  <w:r w:rsidRPr="00EC643F">
                    <w:rPr>
                      <w:rFonts w:ascii="Times New Roman" w:eastAsia="Times New Roman" w:hAnsi="Times New Roman" w:cs="Times New Roman"/>
                      <w:sz w:val="24"/>
                      <w:szCs w:val="24"/>
                      <w:lang w:eastAsia="ru-RU"/>
                    </w:rPr>
                    <w:t>расчетами</w:t>
                  </w:r>
                  <w:proofErr w:type="spellEnd"/>
                  <w:r w:rsidRPr="00EC643F">
                    <w:rPr>
                      <w:rFonts w:ascii="Times New Roman" w:eastAsia="Times New Roman" w:hAnsi="Times New Roman" w:cs="Times New Roman"/>
                      <w:sz w:val="24"/>
                      <w:szCs w:val="24"/>
                      <w:lang w:eastAsia="ru-RU"/>
                    </w:rPr>
                    <w:t>, учитывающими реализацию материалов и деталей, полученных от разборки временных зданий и сооружений, сносимых и переносимых зданий и сооружений, разбираемых конструкций и т.п. (графы 7 и 8)</w:t>
                  </w:r>
                </w:p>
              </w:tc>
            </w:tr>
            <w:tr w:rsidR="00EC643F" w:rsidRPr="00EC643F" w:rsidTr="00EC643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2</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Затраты, связанные с уплатой налога на добавленную стоимость (НДС)</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sz w:val="24"/>
                      <w:szCs w:val="24"/>
                      <w:lang w:eastAsia="ru-RU"/>
                    </w:rPr>
                    <w:t>Принимаются в соответствии с действующим законодательством Российской Федерации (графы 4 - 8)</w:t>
                  </w:r>
                </w:p>
              </w:tc>
            </w:tr>
          </w:tbl>
          <w:p w:rsidR="00EC643F" w:rsidRPr="00EC643F" w:rsidRDefault="00EC643F" w:rsidP="00EC64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t>СОДЕРЖАНИЕ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EC643F" w:rsidRPr="00EC643F" w:rsidTr="00EC643F">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64" w:anchor="i15968" w:history="1">
                    <w:r w:rsidRPr="00EC643F">
                      <w:rPr>
                        <w:rFonts w:ascii="Times New Roman" w:eastAsia="Times New Roman" w:hAnsi="Times New Roman" w:cs="Times New Roman"/>
                        <w:color w:val="0000FF"/>
                        <w:sz w:val="24"/>
                        <w:szCs w:val="24"/>
                        <w:u w:val="single"/>
                        <w:lang w:eastAsia="ru-RU"/>
                      </w:rPr>
                      <w:t>Введение</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65" w:anchor="i21505" w:history="1">
                    <w:r w:rsidRPr="00EC643F">
                      <w:rPr>
                        <w:rFonts w:ascii="Times New Roman" w:eastAsia="Times New Roman" w:hAnsi="Times New Roman" w:cs="Times New Roman"/>
                        <w:color w:val="0000FF"/>
                        <w:sz w:val="24"/>
                        <w:szCs w:val="24"/>
                        <w:u w:val="single"/>
                        <w:lang w:eastAsia="ru-RU"/>
                      </w:rPr>
                      <w:t>I. Общие положения</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66" w:anchor="i35104" w:history="1">
                    <w:r w:rsidRPr="00EC643F">
                      <w:rPr>
                        <w:rFonts w:ascii="Times New Roman" w:eastAsia="Times New Roman" w:hAnsi="Times New Roman" w:cs="Times New Roman"/>
                        <w:color w:val="0000FF"/>
                        <w:sz w:val="24"/>
                        <w:szCs w:val="24"/>
                        <w:u w:val="single"/>
                        <w:lang w:eastAsia="ru-RU"/>
                      </w:rPr>
                      <w:t>II. Общие сведения о системе ценообразования и сметного нормирования в строительстве</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67" w:anchor="i47774" w:history="1">
                    <w:r w:rsidRPr="00EC643F">
                      <w:rPr>
                        <w:rFonts w:ascii="Times New Roman" w:eastAsia="Times New Roman" w:hAnsi="Times New Roman" w:cs="Times New Roman"/>
                        <w:color w:val="0000FF"/>
                        <w:sz w:val="24"/>
                        <w:szCs w:val="24"/>
                        <w:u w:val="single"/>
                        <w:lang w:eastAsia="ru-RU"/>
                      </w:rPr>
                      <w:t>Виды сметных нормативов</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68" w:anchor="i57979" w:history="1">
                    <w:r w:rsidRPr="00EC643F">
                      <w:rPr>
                        <w:rFonts w:ascii="Times New Roman" w:eastAsia="Times New Roman" w:hAnsi="Times New Roman" w:cs="Times New Roman"/>
                        <w:color w:val="0000FF"/>
                        <w:sz w:val="24"/>
                        <w:szCs w:val="24"/>
                        <w:u w:val="single"/>
                        <w:lang w:eastAsia="ru-RU"/>
                      </w:rPr>
                      <w:t>Применение и разработка элементных сметных норм и расценок</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69" w:anchor="i64263" w:history="1">
                    <w:r w:rsidRPr="00EC643F">
                      <w:rPr>
                        <w:rFonts w:ascii="Times New Roman" w:eastAsia="Times New Roman" w:hAnsi="Times New Roman" w:cs="Times New Roman"/>
                        <w:color w:val="0000FF"/>
                        <w:sz w:val="24"/>
                        <w:szCs w:val="24"/>
                        <w:u w:val="single"/>
                        <w:lang w:eastAsia="ru-RU"/>
                      </w:rPr>
                      <w:t>Пересмотр и изменение сметных нормативов</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0" w:anchor="i71000" w:history="1">
                    <w:r w:rsidRPr="00EC643F">
                      <w:rPr>
                        <w:rFonts w:ascii="Times New Roman" w:eastAsia="Times New Roman" w:hAnsi="Times New Roman" w:cs="Times New Roman"/>
                        <w:color w:val="0000FF"/>
                        <w:sz w:val="24"/>
                        <w:szCs w:val="24"/>
                        <w:u w:val="single"/>
                        <w:lang w:eastAsia="ru-RU"/>
                      </w:rPr>
                      <w:t>III. Общие положения по определению стоимости строительства</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1" w:anchor="i84623" w:history="1">
                    <w:r w:rsidRPr="00EC643F">
                      <w:rPr>
                        <w:rFonts w:ascii="Times New Roman" w:eastAsia="Times New Roman" w:hAnsi="Times New Roman" w:cs="Times New Roman"/>
                        <w:color w:val="0000FF"/>
                        <w:sz w:val="24"/>
                        <w:szCs w:val="24"/>
                        <w:u w:val="single"/>
                        <w:lang w:eastAsia="ru-RU"/>
                      </w:rPr>
                      <w:t>IV. Составление сметной документации</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2" w:anchor="i92826" w:history="1">
                    <w:r w:rsidRPr="00EC643F">
                      <w:rPr>
                        <w:rFonts w:ascii="Times New Roman" w:eastAsia="Times New Roman" w:hAnsi="Times New Roman" w:cs="Times New Roman"/>
                        <w:color w:val="0000FF"/>
                        <w:sz w:val="24"/>
                        <w:szCs w:val="24"/>
                        <w:u w:val="single"/>
                        <w:lang w:eastAsia="ru-RU"/>
                      </w:rPr>
                      <w:t xml:space="preserve">Локальные сметные </w:t>
                    </w:r>
                    <w:proofErr w:type="spellStart"/>
                    <w:r w:rsidRPr="00EC643F">
                      <w:rPr>
                        <w:rFonts w:ascii="Times New Roman" w:eastAsia="Times New Roman" w:hAnsi="Times New Roman" w:cs="Times New Roman"/>
                        <w:color w:val="0000FF"/>
                        <w:sz w:val="24"/>
                        <w:szCs w:val="24"/>
                        <w:u w:val="single"/>
                        <w:lang w:eastAsia="ru-RU"/>
                      </w:rPr>
                      <w:t>расчеты</w:t>
                    </w:r>
                    <w:proofErr w:type="spellEnd"/>
                    <w:r w:rsidRPr="00EC643F">
                      <w:rPr>
                        <w:rFonts w:ascii="Times New Roman" w:eastAsia="Times New Roman" w:hAnsi="Times New Roman" w:cs="Times New Roman"/>
                        <w:color w:val="0000FF"/>
                        <w:sz w:val="24"/>
                        <w:szCs w:val="24"/>
                        <w:u w:val="single"/>
                        <w:lang w:eastAsia="ru-RU"/>
                      </w:rPr>
                      <w:t xml:space="preserve"> (сметы)</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3" w:anchor="i106876" w:history="1">
                    <w:r w:rsidRPr="00EC643F">
                      <w:rPr>
                        <w:rFonts w:ascii="Times New Roman" w:eastAsia="Times New Roman" w:hAnsi="Times New Roman" w:cs="Times New Roman"/>
                        <w:color w:val="0000FF"/>
                        <w:sz w:val="24"/>
                        <w:szCs w:val="24"/>
                        <w:u w:val="single"/>
                        <w:lang w:eastAsia="ru-RU"/>
                      </w:rPr>
                      <w:t>Особенности применения ресурсного и ресурсно-индексного методов</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4" w:anchor="i112559" w:history="1">
                    <w:r w:rsidRPr="00EC643F">
                      <w:rPr>
                        <w:rFonts w:ascii="Times New Roman" w:eastAsia="Times New Roman" w:hAnsi="Times New Roman" w:cs="Times New Roman"/>
                        <w:color w:val="0000FF"/>
                        <w:sz w:val="24"/>
                        <w:szCs w:val="24"/>
                        <w:u w:val="single"/>
                        <w:lang w:eastAsia="ru-RU"/>
                      </w:rPr>
                      <w:t>Определение сметных затрат на эксплуатацию строительных машин</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5" w:anchor="i127178" w:history="1">
                    <w:r w:rsidRPr="00EC643F">
                      <w:rPr>
                        <w:rFonts w:ascii="Times New Roman" w:eastAsia="Times New Roman" w:hAnsi="Times New Roman" w:cs="Times New Roman"/>
                        <w:color w:val="0000FF"/>
                        <w:sz w:val="24"/>
                        <w:szCs w:val="24"/>
                        <w:u w:val="single"/>
                        <w:lang w:eastAsia="ru-RU"/>
                      </w:rPr>
                      <w:t>Определение сметной стоимости материальных ресурсов</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6" w:anchor="i135648" w:history="1">
                    <w:r w:rsidRPr="00EC643F">
                      <w:rPr>
                        <w:rFonts w:ascii="Times New Roman" w:eastAsia="Times New Roman" w:hAnsi="Times New Roman" w:cs="Times New Roman"/>
                        <w:color w:val="0000FF"/>
                        <w:sz w:val="24"/>
                        <w:szCs w:val="24"/>
                        <w:u w:val="single"/>
                        <w:lang w:eastAsia="ru-RU"/>
                      </w:rPr>
                      <w:t>Определение накладных расходов</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7" w:anchor="i146915" w:history="1">
                    <w:r w:rsidRPr="00EC643F">
                      <w:rPr>
                        <w:rFonts w:ascii="Times New Roman" w:eastAsia="Times New Roman" w:hAnsi="Times New Roman" w:cs="Times New Roman"/>
                        <w:color w:val="0000FF"/>
                        <w:sz w:val="24"/>
                        <w:szCs w:val="24"/>
                        <w:u w:val="single"/>
                        <w:lang w:eastAsia="ru-RU"/>
                      </w:rPr>
                      <w:t>Определение величины сметной прибыли</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8" w:anchor="i153740" w:history="1">
                    <w:r w:rsidRPr="00EC643F">
                      <w:rPr>
                        <w:rFonts w:ascii="Times New Roman" w:eastAsia="Times New Roman" w:hAnsi="Times New Roman" w:cs="Times New Roman"/>
                        <w:color w:val="0000FF"/>
                        <w:sz w:val="24"/>
                        <w:szCs w:val="24"/>
                        <w:u w:val="single"/>
                        <w:lang w:eastAsia="ru-RU"/>
                      </w:rPr>
                      <w:t xml:space="preserve">Объектные сметные </w:t>
                    </w:r>
                    <w:proofErr w:type="spellStart"/>
                    <w:r w:rsidRPr="00EC643F">
                      <w:rPr>
                        <w:rFonts w:ascii="Times New Roman" w:eastAsia="Times New Roman" w:hAnsi="Times New Roman" w:cs="Times New Roman"/>
                        <w:color w:val="0000FF"/>
                        <w:sz w:val="24"/>
                        <w:szCs w:val="24"/>
                        <w:u w:val="single"/>
                        <w:lang w:eastAsia="ru-RU"/>
                      </w:rPr>
                      <w:t>расчеты</w:t>
                    </w:r>
                    <w:proofErr w:type="spellEnd"/>
                    <w:r w:rsidRPr="00EC643F">
                      <w:rPr>
                        <w:rFonts w:ascii="Times New Roman" w:eastAsia="Times New Roman" w:hAnsi="Times New Roman" w:cs="Times New Roman"/>
                        <w:color w:val="0000FF"/>
                        <w:sz w:val="24"/>
                        <w:szCs w:val="24"/>
                        <w:u w:val="single"/>
                        <w:lang w:eastAsia="ru-RU"/>
                      </w:rPr>
                      <w:t xml:space="preserve"> (сметы)</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79" w:anchor="i167379" w:history="1">
                    <w:r w:rsidRPr="00EC643F">
                      <w:rPr>
                        <w:rFonts w:ascii="Times New Roman" w:eastAsia="Times New Roman" w:hAnsi="Times New Roman" w:cs="Times New Roman"/>
                        <w:color w:val="0000FF"/>
                        <w:sz w:val="24"/>
                        <w:szCs w:val="24"/>
                        <w:u w:val="single"/>
                        <w:lang w:eastAsia="ru-RU"/>
                      </w:rPr>
                      <w:t xml:space="preserve">Составление сметных </w:t>
                    </w:r>
                    <w:proofErr w:type="spellStart"/>
                    <w:r w:rsidRPr="00EC643F">
                      <w:rPr>
                        <w:rFonts w:ascii="Times New Roman" w:eastAsia="Times New Roman" w:hAnsi="Times New Roman" w:cs="Times New Roman"/>
                        <w:color w:val="0000FF"/>
                        <w:sz w:val="24"/>
                        <w:szCs w:val="24"/>
                        <w:u w:val="single"/>
                        <w:lang w:eastAsia="ru-RU"/>
                      </w:rPr>
                      <w:t>расчетов</w:t>
                    </w:r>
                    <w:proofErr w:type="spellEnd"/>
                    <w:r w:rsidRPr="00EC643F">
                      <w:rPr>
                        <w:rFonts w:ascii="Times New Roman" w:eastAsia="Times New Roman" w:hAnsi="Times New Roman" w:cs="Times New Roman"/>
                        <w:color w:val="0000FF"/>
                        <w:sz w:val="24"/>
                        <w:szCs w:val="24"/>
                        <w:u w:val="single"/>
                        <w:lang w:eastAsia="ru-RU"/>
                      </w:rPr>
                      <w:t xml:space="preserve"> на отдельные виды затрат</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0" w:anchor="i178733" w:history="1">
                    <w:r w:rsidRPr="00EC643F">
                      <w:rPr>
                        <w:rFonts w:ascii="Times New Roman" w:eastAsia="Times New Roman" w:hAnsi="Times New Roman" w:cs="Times New Roman"/>
                        <w:color w:val="0000FF"/>
                        <w:sz w:val="24"/>
                        <w:szCs w:val="24"/>
                        <w:u w:val="single"/>
                        <w:lang w:eastAsia="ru-RU"/>
                      </w:rPr>
                      <w:t xml:space="preserve">Определение стоимости оборудования, мебели и инвентаря в составе сметных </w:t>
                    </w:r>
                    <w:proofErr w:type="spellStart"/>
                    <w:r w:rsidRPr="00EC643F">
                      <w:rPr>
                        <w:rFonts w:ascii="Times New Roman" w:eastAsia="Times New Roman" w:hAnsi="Times New Roman" w:cs="Times New Roman"/>
                        <w:color w:val="0000FF"/>
                        <w:sz w:val="24"/>
                        <w:szCs w:val="24"/>
                        <w:u w:val="single"/>
                        <w:lang w:eastAsia="ru-RU"/>
                      </w:rPr>
                      <w:t>расчетов</w:t>
                    </w:r>
                    <w:proofErr w:type="spellEnd"/>
                    <w:r w:rsidRPr="00EC643F">
                      <w:rPr>
                        <w:rFonts w:ascii="Times New Roman" w:eastAsia="Times New Roman" w:hAnsi="Times New Roman" w:cs="Times New Roman"/>
                        <w:color w:val="0000FF"/>
                        <w:sz w:val="24"/>
                        <w:szCs w:val="24"/>
                        <w:u w:val="single"/>
                        <w:lang w:eastAsia="ru-RU"/>
                      </w:rPr>
                      <w:t xml:space="preserve"> и смет</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1" w:anchor="i186262" w:history="1">
                    <w:r w:rsidRPr="00EC643F">
                      <w:rPr>
                        <w:rFonts w:ascii="Times New Roman" w:eastAsia="Times New Roman" w:hAnsi="Times New Roman" w:cs="Times New Roman"/>
                        <w:color w:val="0000FF"/>
                        <w:sz w:val="24"/>
                        <w:szCs w:val="24"/>
                        <w:u w:val="single"/>
                        <w:lang w:eastAsia="ru-RU"/>
                      </w:rPr>
                      <w:t>Свободные (рыночные) цены приобретения оборудования</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2" w:anchor="i197288" w:history="1">
                    <w:r w:rsidRPr="00EC643F">
                      <w:rPr>
                        <w:rFonts w:ascii="Times New Roman" w:eastAsia="Times New Roman" w:hAnsi="Times New Roman" w:cs="Times New Roman"/>
                        <w:color w:val="0000FF"/>
                        <w:sz w:val="24"/>
                        <w:szCs w:val="24"/>
                        <w:u w:val="single"/>
                        <w:lang w:eastAsia="ru-RU"/>
                      </w:rPr>
                      <w:t>Стоимость запасных частей</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3" w:anchor="i206243" w:history="1">
                    <w:r w:rsidRPr="00EC643F">
                      <w:rPr>
                        <w:rFonts w:ascii="Times New Roman" w:eastAsia="Times New Roman" w:hAnsi="Times New Roman" w:cs="Times New Roman"/>
                        <w:color w:val="0000FF"/>
                        <w:sz w:val="24"/>
                        <w:szCs w:val="24"/>
                        <w:u w:val="single"/>
                        <w:lang w:eastAsia="ru-RU"/>
                      </w:rPr>
                      <w:t>Стоимость тары и упаковки</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4" w:anchor="i218041" w:history="1">
                    <w:r w:rsidRPr="00EC643F">
                      <w:rPr>
                        <w:rFonts w:ascii="Times New Roman" w:eastAsia="Times New Roman" w:hAnsi="Times New Roman" w:cs="Times New Roman"/>
                        <w:color w:val="0000FF"/>
                        <w:sz w:val="24"/>
                        <w:szCs w:val="24"/>
                        <w:u w:val="single"/>
                        <w:lang w:eastAsia="ru-RU"/>
                      </w:rPr>
                      <w:t>Стоимость транспортных расходов и услуг посреднических и сбытовых организаций</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5" w:anchor="i221890" w:history="1">
                    <w:r w:rsidRPr="00EC643F">
                      <w:rPr>
                        <w:rFonts w:ascii="Times New Roman" w:eastAsia="Times New Roman" w:hAnsi="Times New Roman" w:cs="Times New Roman"/>
                        <w:color w:val="0000FF"/>
                        <w:sz w:val="24"/>
                        <w:szCs w:val="24"/>
                        <w:u w:val="single"/>
                        <w:lang w:eastAsia="ru-RU"/>
                      </w:rPr>
                      <w:t>Расходы на комплектацию оборудования</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6" w:anchor="i235765" w:history="1">
                    <w:r w:rsidRPr="00EC643F">
                      <w:rPr>
                        <w:rFonts w:ascii="Times New Roman" w:eastAsia="Times New Roman" w:hAnsi="Times New Roman" w:cs="Times New Roman"/>
                        <w:color w:val="0000FF"/>
                        <w:sz w:val="24"/>
                        <w:szCs w:val="24"/>
                        <w:u w:val="single"/>
                        <w:lang w:eastAsia="ru-RU"/>
                      </w:rPr>
                      <w:t>Заготовительно-складские расходы</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7" w:anchor="i243145" w:history="1">
                    <w:r w:rsidRPr="00EC643F">
                      <w:rPr>
                        <w:rFonts w:ascii="Times New Roman" w:eastAsia="Times New Roman" w:hAnsi="Times New Roman" w:cs="Times New Roman"/>
                        <w:color w:val="0000FF"/>
                        <w:sz w:val="24"/>
                        <w:szCs w:val="24"/>
                        <w:u w:val="single"/>
                        <w:lang w:eastAsia="ru-RU"/>
                      </w:rPr>
                      <w:t>Другие затраты, относимые на стоимость оборудования</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8" w:anchor="i252742" w:history="1">
                    <w:r w:rsidRPr="00EC643F">
                      <w:rPr>
                        <w:rFonts w:ascii="Times New Roman" w:eastAsia="Times New Roman" w:hAnsi="Times New Roman" w:cs="Times New Roman"/>
                        <w:color w:val="0000FF"/>
                        <w:sz w:val="24"/>
                        <w:szCs w:val="24"/>
                        <w:u w:val="single"/>
                        <w:lang w:eastAsia="ru-RU"/>
                      </w:rPr>
                      <w:t>Определение стоимости инструмента и инвентаря производственных объектов</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89" w:anchor="i265641" w:history="1">
                    <w:r w:rsidRPr="00EC643F">
                      <w:rPr>
                        <w:rFonts w:ascii="Times New Roman" w:eastAsia="Times New Roman" w:hAnsi="Times New Roman" w:cs="Times New Roman"/>
                        <w:color w:val="0000FF"/>
                        <w:sz w:val="24"/>
                        <w:szCs w:val="24"/>
                        <w:u w:val="single"/>
                        <w:lang w:eastAsia="ru-RU"/>
                      </w:rPr>
                      <w:t>Определение стоимости оборудования и инвентаря общественных и административных объектов</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0" w:anchor="i277582" w:history="1">
                    <w:r w:rsidRPr="00EC643F">
                      <w:rPr>
                        <w:rFonts w:ascii="Times New Roman" w:eastAsia="Times New Roman" w:hAnsi="Times New Roman" w:cs="Times New Roman"/>
                        <w:color w:val="0000FF"/>
                        <w:sz w:val="24"/>
                        <w:szCs w:val="24"/>
                        <w:u w:val="single"/>
                        <w:lang w:eastAsia="ru-RU"/>
                      </w:rPr>
                      <w:t xml:space="preserve">Сводный сметный </w:t>
                    </w:r>
                    <w:proofErr w:type="spellStart"/>
                    <w:r w:rsidRPr="00EC643F">
                      <w:rPr>
                        <w:rFonts w:ascii="Times New Roman" w:eastAsia="Times New Roman" w:hAnsi="Times New Roman" w:cs="Times New Roman"/>
                        <w:color w:val="0000FF"/>
                        <w:sz w:val="24"/>
                        <w:szCs w:val="24"/>
                        <w:u w:val="single"/>
                        <w:lang w:eastAsia="ru-RU"/>
                      </w:rPr>
                      <w:t>расчет</w:t>
                    </w:r>
                    <w:proofErr w:type="spellEnd"/>
                    <w:r w:rsidRPr="00EC643F">
                      <w:rPr>
                        <w:rFonts w:ascii="Times New Roman" w:eastAsia="Times New Roman" w:hAnsi="Times New Roman" w:cs="Times New Roman"/>
                        <w:color w:val="0000FF"/>
                        <w:sz w:val="24"/>
                        <w:szCs w:val="24"/>
                        <w:u w:val="single"/>
                        <w:lang w:eastAsia="ru-RU"/>
                      </w:rPr>
                      <w:t xml:space="preserve"> стоимости строительства</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1" w:anchor="i286093" w:history="1">
                    <w:r w:rsidRPr="00EC643F">
                      <w:rPr>
                        <w:rFonts w:ascii="Times New Roman" w:eastAsia="Times New Roman" w:hAnsi="Times New Roman" w:cs="Times New Roman"/>
                        <w:color w:val="0000FF"/>
                        <w:sz w:val="24"/>
                        <w:szCs w:val="24"/>
                        <w:u w:val="single"/>
                        <w:lang w:eastAsia="ru-RU"/>
                      </w:rPr>
                      <w:t>Определение средств, включаемых в главу 1 «Подготовка территории строительства»</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2" w:anchor="i297747" w:history="1">
                    <w:r w:rsidRPr="00EC643F">
                      <w:rPr>
                        <w:rFonts w:ascii="Times New Roman" w:eastAsia="Times New Roman" w:hAnsi="Times New Roman" w:cs="Times New Roman"/>
                        <w:color w:val="0000FF"/>
                        <w:sz w:val="24"/>
                        <w:szCs w:val="24"/>
                        <w:u w:val="single"/>
                        <w:lang w:eastAsia="ru-RU"/>
                      </w:rPr>
                      <w:t>Формирование стоимости строительства по главам 2 - 7</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3" w:anchor="i305015" w:history="1">
                    <w:r w:rsidRPr="00EC643F">
                      <w:rPr>
                        <w:rFonts w:ascii="Times New Roman" w:eastAsia="Times New Roman" w:hAnsi="Times New Roman" w:cs="Times New Roman"/>
                        <w:color w:val="0000FF"/>
                        <w:sz w:val="24"/>
                        <w:szCs w:val="24"/>
                        <w:u w:val="single"/>
                        <w:lang w:eastAsia="ru-RU"/>
                      </w:rPr>
                      <w:t>Определение размера средств на временные здания и сооружения</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4" w:anchor="i314030" w:history="1">
                    <w:r w:rsidRPr="00EC643F">
                      <w:rPr>
                        <w:rFonts w:ascii="Times New Roman" w:eastAsia="Times New Roman" w:hAnsi="Times New Roman" w:cs="Times New Roman"/>
                        <w:color w:val="0000FF"/>
                        <w:sz w:val="24"/>
                        <w:szCs w:val="24"/>
                        <w:u w:val="single"/>
                        <w:lang w:eastAsia="ru-RU"/>
                      </w:rPr>
                      <w:t>Определение размера средств, включаемых в главу «Прочие работы и затраты»</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5" w:anchor="i327019" w:history="1">
                    <w:r w:rsidRPr="00EC643F">
                      <w:rPr>
                        <w:rFonts w:ascii="Times New Roman" w:eastAsia="Times New Roman" w:hAnsi="Times New Roman" w:cs="Times New Roman"/>
                        <w:color w:val="0000FF"/>
                        <w:sz w:val="24"/>
                        <w:szCs w:val="24"/>
                        <w:u w:val="single"/>
                        <w:lang w:eastAsia="ru-RU"/>
                      </w:rPr>
                      <w:t>Определение размера средств на содержание службы заказчика-застройщика (единого заказчика, дирекции строящегося предприятия) и технического надзора</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6" w:anchor="i337236" w:history="1">
                    <w:r w:rsidRPr="00EC643F">
                      <w:rPr>
                        <w:rFonts w:ascii="Times New Roman" w:eastAsia="Times New Roman" w:hAnsi="Times New Roman" w:cs="Times New Roman"/>
                        <w:color w:val="0000FF"/>
                        <w:sz w:val="24"/>
                        <w:szCs w:val="24"/>
                        <w:u w:val="single"/>
                        <w:lang w:eastAsia="ru-RU"/>
                      </w:rPr>
                      <w:t>Определение размера средств на подготовку эксплуатационных кадров для строящихся предприятий</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7" w:anchor="i348943" w:history="1">
                    <w:r w:rsidRPr="00EC643F">
                      <w:rPr>
                        <w:rFonts w:ascii="Times New Roman" w:eastAsia="Times New Roman" w:hAnsi="Times New Roman" w:cs="Times New Roman"/>
                        <w:color w:val="0000FF"/>
                        <w:sz w:val="24"/>
                        <w:szCs w:val="24"/>
                        <w:u w:val="single"/>
                        <w:lang w:eastAsia="ru-RU"/>
                      </w:rPr>
                      <w:t>Определение размера средств на проектно-изыскательские работы, авторский надзор</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8" w:anchor="i355311" w:history="1">
                    <w:r w:rsidRPr="00EC643F">
                      <w:rPr>
                        <w:rFonts w:ascii="Times New Roman" w:eastAsia="Times New Roman" w:hAnsi="Times New Roman" w:cs="Times New Roman"/>
                        <w:color w:val="0000FF"/>
                        <w:sz w:val="24"/>
                        <w:szCs w:val="24"/>
                        <w:u w:val="single"/>
                        <w:lang w:eastAsia="ru-RU"/>
                      </w:rPr>
                      <w:t>Резерв средств на непредвиденные работы и затраты</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99" w:anchor="i362052" w:history="1">
                    <w:r w:rsidRPr="00EC643F">
                      <w:rPr>
                        <w:rFonts w:ascii="Times New Roman" w:eastAsia="Times New Roman" w:hAnsi="Times New Roman" w:cs="Times New Roman"/>
                        <w:color w:val="0000FF"/>
                        <w:sz w:val="24"/>
                        <w:szCs w:val="24"/>
                        <w:u w:val="single"/>
                        <w:lang w:eastAsia="ru-RU"/>
                      </w:rPr>
                      <w:t>Средств на возмещение затрат, возникающих в связи с введением в действие новых нормативных актов</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00" w:anchor="i371189" w:history="1">
                    <w:r w:rsidRPr="00EC643F">
                      <w:rPr>
                        <w:rFonts w:ascii="Times New Roman" w:eastAsia="Times New Roman" w:hAnsi="Times New Roman" w:cs="Times New Roman"/>
                        <w:color w:val="0000FF"/>
                        <w:sz w:val="24"/>
                        <w:szCs w:val="24"/>
                        <w:u w:val="single"/>
                        <w:lang w:eastAsia="ru-RU"/>
                      </w:rPr>
                      <w:t xml:space="preserve">Средства, предусматриваемые за итогом сводного сметного </w:t>
                    </w:r>
                    <w:proofErr w:type="spellStart"/>
                    <w:r w:rsidRPr="00EC643F">
                      <w:rPr>
                        <w:rFonts w:ascii="Times New Roman" w:eastAsia="Times New Roman" w:hAnsi="Times New Roman" w:cs="Times New Roman"/>
                        <w:color w:val="0000FF"/>
                        <w:sz w:val="24"/>
                        <w:szCs w:val="24"/>
                        <w:u w:val="single"/>
                        <w:lang w:eastAsia="ru-RU"/>
                      </w:rPr>
                      <w:t>расчета</w:t>
                    </w:r>
                    <w:proofErr w:type="spellEnd"/>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01" w:anchor="i382573" w:history="1">
                    <w:r w:rsidRPr="00EC643F">
                      <w:rPr>
                        <w:rFonts w:ascii="Times New Roman" w:eastAsia="Times New Roman" w:hAnsi="Times New Roman" w:cs="Times New Roman"/>
                        <w:color w:val="0000FF"/>
                        <w:sz w:val="24"/>
                        <w:szCs w:val="24"/>
                        <w:u w:val="single"/>
                        <w:lang w:eastAsia="ru-RU"/>
                      </w:rPr>
                      <w:t>Включение средств на отдельные виды затрат</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02" w:anchor="i391570" w:history="1">
                    <w:r w:rsidRPr="00EC643F">
                      <w:rPr>
                        <w:rFonts w:ascii="Times New Roman" w:eastAsia="Times New Roman" w:hAnsi="Times New Roman" w:cs="Times New Roman"/>
                        <w:color w:val="0000FF"/>
                        <w:sz w:val="24"/>
                        <w:szCs w:val="24"/>
                        <w:u w:val="single"/>
                        <w:lang w:eastAsia="ru-RU"/>
                      </w:rPr>
                      <w:t xml:space="preserve">V. Определение стоимости строительства в составе </w:t>
                    </w:r>
                    <w:proofErr w:type="spellStart"/>
                    <w:r w:rsidRPr="00EC643F">
                      <w:rPr>
                        <w:rFonts w:ascii="Times New Roman" w:eastAsia="Times New Roman" w:hAnsi="Times New Roman" w:cs="Times New Roman"/>
                        <w:color w:val="0000FF"/>
                        <w:sz w:val="24"/>
                        <w:szCs w:val="24"/>
                        <w:u w:val="single"/>
                        <w:lang w:eastAsia="ru-RU"/>
                      </w:rPr>
                      <w:t>предпроектных</w:t>
                    </w:r>
                    <w:proofErr w:type="spellEnd"/>
                    <w:r w:rsidRPr="00EC643F">
                      <w:rPr>
                        <w:rFonts w:ascii="Times New Roman" w:eastAsia="Times New Roman" w:hAnsi="Times New Roman" w:cs="Times New Roman"/>
                        <w:color w:val="0000FF"/>
                        <w:sz w:val="24"/>
                        <w:szCs w:val="24"/>
                        <w:u w:val="single"/>
                        <w:lang w:eastAsia="ru-RU"/>
                      </w:rPr>
                      <w:t xml:space="preserve"> проработок</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03" w:anchor="i408803" w:history="1">
                    <w:r w:rsidRPr="00EC643F">
                      <w:rPr>
                        <w:rFonts w:ascii="Times New Roman" w:eastAsia="Times New Roman" w:hAnsi="Times New Roman" w:cs="Times New Roman"/>
                        <w:color w:val="0000FF"/>
                        <w:sz w:val="24"/>
                        <w:szCs w:val="24"/>
                        <w:u w:val="single"/>
                        <w:lang w:eastAsia="ru-RU"/>
                      </w:rPr>
                      <w:t xml:space="preserve">Приложение № 1 </w:t>
                    </w:r>
                  </w:hyperlink>
                  <w:hyperlink r:id="rId104" w:anchor="i423050" w:history="1">
                    <w:r w:rsidRPr="00EC643F">
                      <w:rPr>
                        <w:rFonts w:ascii="Times New Roman" w:eastAsia="Times New Roman" w:hAnsi="Times New Roman" w:cs="Times New Roman"/>
                        <w:color w:val="0000FF"/>
                        <w:sz w:val="24"/>
                        <w:szCs w:val="24"/>
                        <w:u w:val="single"/>
                        <w:lang w:eastAsia="ru-RU"/>
                      </w:rPr>
                      <w:t xml:space="preserve">Рекомендуемые коэффициенты к нормам затрат труда, оплате труда рабочих (с </w:t>
                    </w:r>
                    <w:proofErr w:type="spellStart"/>
                    <w:r w:rsidRPr="00EC643F">
                      <w:rPr>
                        <w:rFonts w:ascii="Times New Roman" w:eastAsia="Times New Roman" w:hAnsi="Times New Roman" w:cs="Times New Roman"/>
                        <w:color w:val="0000FF"/>
                        <w:sz w:val="24"/>
                        <w:szCs w:val="24"/>
                        <w:u w:val="single"/>
                        <w:lang w:eastAsia="ru-RU"/>
                      </w:rPr>
                      <w:t>учетом</w:t>
                    </w:r>
                    <w:proofErr w:type="spellEnd"/>
                    <w:r w:rsidRPr="00EC643F">
                      <w:rPr>
                        <w:rFonts w:ascii="Times New Roman" w:eastAsia="Times New Roman" w:hAnsi="Times New Roman" w:cs="Times New Roman"/>
                        <w:color w:val="0000FF"/>
                        <w:sz w:val="24"/>
                        <w:szCs w:val="24"/>
                        <w:u w:val="single"/>
                        <w:lang w:eastAsia="ru-RU"/>
                      </w:rPr>
                      <w:t xml:space="preserve"> коэффициентов к расценкам из технической части сборников), нормам времени и затратам на эксплуатацию машин (включая затраты труда и оплату труда рабочих, обслуживающих машины), для </w:t>
                    </w:r>
                    <w:proofErr w:type="spellStart"/>
                    <w:r w:rsidRPr="00EC643F">
                      <w:rPr>
                        <w:rFonts w:ascii="Times New Roman" w:eastAsia="Times New Roman" w:hAnsi="Times New Roman" w:cs="Times New Roman"/>
                        <w:color w:val="0000FF"/>
                        <w:sz w:val="24"/>
                        <w:szCs w:val="24"/>
                        <w:u w:val="single"/>
                        <w:lang w:eastAsia="ru-RU"/>
                      </w:rPr>
                      <w:t>учета</w:t>
                    </w:r>
                    <w:proofErr w:type="spellEnd"/>
                    <w:r w:rsidRPr="00EC643F">
                      <w:rPr>
                        <w:rFonts w:ascii="Times New Roman" w:eastAsia="Times New Roman" w:hAnsi="Times New Roman" w:cs="Times New Roman"/>
                        <w:color w:val="0000FF"/>
                        <w:sz w:val="24"/>
                        <w:szCs w:val="24"/>
                        <w:u w:val="single"/>
                        <w:lang w:eastAsia="ru-RU"/>
                      </w:rPr>
                      <w:t xml:space="preserve"> в сметах влияния условий производства работ, предусмотренных проектами</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05" w:anchor="i438923" w:history="1">
                    <w:r w:rsidRPr="00EC643F">
                      <w:rPr>
                        <w:rFonts w:ascii="Times New Roman" w:eastAsia="Times New Roman" w:hAnsi="Times New Roman" w:cs="Times New Roman"/>
                        <w:color w:val="0000FF"/>
                        <w:sz w:val="24"/>
                        <w:szCs w:val="24"/>
                        <w:u w:val="single"/>
                        <w:lang w:eastAsia="ru-RU"/>
                      </w:rPr>
                      <w:t>Приложение № 2</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06" w:anchor="i455613" w:history="1">
                    <w:r w:rsidRPr="00EC643F">
                      <w:rPr>
                        <w:rFonts w:ascii="Times New Roman" w:eastAsia="Times New Roman" w:hAnsi="Times New Roman" w:cs="Times New Roman"/>
                        <w:color w:val="0000FF"/>
                        <w:sz w:val="24"/>
                        <w:szCs w:val="24"/>
                        <w:u w:val="single"/>
                        <w:lang w:eastAsia="ru-RU"/>
                      </w:rPr>
                      <w:t xml:space="preserve">Приложение № 3 </w:t>
                    </w:r>
                  </w:hyperlink>
                  <w:hyperlink r:id="rId107" w:anchor="i478494" w:history="1">
                    <w:r w:rsidRPr="00EC643F">
                      <w:rPr>
                        <w:rFonts w:ascii="Times New Roman" w:eastAsia="Times New Roman" w:hAnsi="Times New Roman" w:cs="Times New Roman"/>
                        <w:color w:val="0000FF"/>
                        <w:sz w:val="24"/>
                        <w:szCs w:val="24"/>
                        <w:u w:val="single"/>
                        <w:lang w:eastAsia="ru-RU"/>
                      </w:rPr>
                      <w:t xml:space="preserve">Методы определения стоимости 1 </w:t>
                    </w:r>
                    <w:proofErr w:type="spellStart"/>
                    <w:r w:rsidRPr="00EC643F">
                      <w:rPr>
                        <w:rFonts w:ascii="Times New Roman" w:eastAsia="Times New Roman" w:hAnsi="Times New Roman" w:cs="Times New Roman"/>
                        <w:color w:val="0000FF"/>
                        <w:sz w:val="24"/>
                        <w:szCs w:val="24"/>
                        <w:u w:val="single"/>
                        <w:lang w:eastAsia="ru-RU"/>
                      </w:rPr>
                      <w:t>маш</w:t>
                    </w:r>
                    <w:proofErr w:type="spellEnd"/>
                    <w:proofErr w:type="gramStart"/>
                    <w:r w:rsidRPr="00EC643F">
                      <w:rPr>
                        <w:rFonts w:ascii="Times New Roman" w:eastAsia="Times New Roman" w:hAnsi="Times New Roman" w:cs="Times New Roman"/>
                        <w:color w:val="0000FF"/>
                        <w:sz w:val="24"/>
                        <w:szCs w:val="24"/>
                        <w:u w:val="single"/>
                        <w:lang w:eastAsia="ru-RU"/>
                      </w:rPr>
                      <w:t>.-</w:t>
                    </w:r>
                    <w:proofErr w:type="gramEnd"/>
                    <w:r w:rsidRPr="00EC643F">
                      <w:rPr>
                        <w:rFonts w:ascii="Times New Roman" w:eastAsia="Times New Roman" w:hAnsi="Times New Roman" w:cs="Times New Roman"/>
                        <w:color w:val="0000FF"/>
                        <w:sz w:val="24"/>
                        <w:szCs w:val="24"/>
                        <w:u w:val="single"/>
                        <w:lang w:eastAsia="ru-RU"/>
                      </w:rPr>
                      <w:t>ч эксплуатации строительных машин</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08" w:anchor="i486000" w:history="1">
                    <w:r w:rsidRPr="00EC643F">
                      <w:rPr>
                        <w:rFonts w:ascii="Times New Roman" w:eastAsia="Times New Roman" w:hAnsi="Times New Roman" w:cs="Times New Roman"/>
                        <w:color w:val="0000FF"/>
                        <w:sz w:val="24"/>
                        <w:szCs w:val="24"/>
                        <w:u w:val="single"/>
                        <w:lang w:eastAsia="ru-RU"/>
                      </w:rPr>
                      <w:t xml:space="preserve">Приложение № 4 </w:t>
                    </w:r>
                  </w:hyperlink>
                  <w:hyperlink r:id="rId109" w:anchor="i506798" w:history="1">
                    <w:r w:rsidRPr="00EC643F">
                      <w:rPr>
                        <w:rFonts w:ascii="Times New Roman" w:eastAsia="Times New Roman" w:hAnsi="Times New Roman" w:cs="Times New Roman"/>
                        <w:color w:val="0000FF"/>
                        <w:sz w:val="24"/>
                        <w:szCs w:val="24"/>
                        <w:u w:val="single"/>
                        <w:lang w:eastAsia="ru-RU"/>
                      </w:rPr>
                      <w:t xml:space="preserve">Примерный состав затрат при определении сметной стоимости объектов жилищного строительства, осуществляемого в микрорайонах, кварталах городов, </w:t>
                    </w:r>
                    <w:proofErr w:type="spellStart"/>
                    <w:r w:rsidRPr="00EC643F">
                      <w:rPr>
                        <w:rFonts w:ascii="Times New Roman" w:eastAsia="Times New Roman" w:hAnsi="Times New Roman" w:cs="Times New Roman"/>
                        <w:color w:val="0000FF"/>
                        <w:sz w:val="24"/>
                        <w:szCs w:val="24"/>
                        <w:u w:val="single"/>
                        <w:lang w:eastAsia="ru-RU"/>
                      </w:rPr>
                      <w:t>поселках</w:t>
                    </w:r>
                    <w:proofErr w:type="spellEnd"/>
                    <w:r w:rsidRPr="00EC643F">
                      <w:rPr>
                        <w:rFonts w:ascii="Times New Roman" w:eastAsia="Times New Roman" w:hAnsi="Times New Roman" w:cs="Times New Roman"/>
                        <w:color w:val="0000FF"/>
                        <w:sz w:val="24"/>
                        <w:szCs w:val="24"/>
                        <w:u w:val="single"/>
                        <w:lang w:eastAsia="ru-RU"/>
                      </w:rPr>
                      <w:t xml:space="preserve"> городского типа и сельских </w:t>
                    </w:r>
                    <w:proofErr w:type="spellStart"/>
                    <w:r w:rsidRPr="00EC643F">
                      <w:rPr>
                        <w:rFonts w:ascii="Times New Roman" w:eastAsia="Times New Roman" w:hAnsi="Times New Roman" w:cs="Times New Roman"/>
                        <w:color w:val="0000FF"/>
                        <w:sz w:val="24"/>
                        <w:szCs w:val="24"/>
                        <w:u w:val="single"/>
                        <w:lang w:eastAsia="ru-RU"/>
                      </w:rPr>
                      <w:t>населенных</w:t>
                    </w:r>
                    <w:proofErr w:type="spellEnd"/>
                    <w:r w:rsidRPr="00EC643F">
                      <w:rPr>
                        <w:rFonts w:ascii="Times New Roman" w:eastAsia="Times New Roman" w:hAnsi="Times New Roman" w:cs="Times New Roman"/>
                        <w:color w:val="0000FF"/>
                        <w:sz w:val="24"/>
                        <w:szCs w:val="24"/>
                        <w:u w:val="single"/>
                        <w:lang w:eastAsia="ru-RU"/>
                      </w:rPr>
                      <w:t xml:space="preserve"> пунктах, а также на отдельных участках.</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10" w:anchor="i512442" w:history="1">
                    <w:r w:rsidRPr="00EC643F">
                      <w:rPr>
                        <w:rFonts w:ascii="Times New Roman" w:eastAsia="Times New Roman" w:hAnsi="Times New Roman" w:cs="Times New Roman"/>
                        <w:color w:val="0000FF"/>
                        <w:sz w:val="24"/>
                        <w:szCs w:val="24"/>
                        <w:u w:val="single"/>
                        <w:lang w:eastAsia="ru-RU"/>
                      </w:rPr>
                      <w:t xml:space="preserve">Приложение № 5 </w:t>
                    </w:r>
                  </w:hyperlink>
                  <w:hyperlink r:id="rId111" w:anchor="i534097" w:history="1">
                    <w:r w:rsidRPr="00EC643F">
                      <w:rPr>
                        <w:rFonts w:ascii="Times New Roman" w:eastAsia="Times New Roman" w:hAnsi="Times New Roman" w:cs="Times New Roman"/>
                        <w:color w:val="0000FF"/>
                        <w:sz w:val="24"/>
                        <w:szCs w:val="24"/>
                        <w:u w:val="single"/>
                        <w:lang w:eastAsia="ru-RU"/>
                      </w:rPr>
                      <w:t>Классификация оборудования, применяемая при составлении сметной документации на строительство</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12" w:anchor="i548377" w:history="1">
                    <w:r w:rsidRPr="00EC643F">
                      <w:rPr>
                        <w:rFonts w:ascii="Times New Roman" w:eastAsia="Times New Roman" w:hAnsi="Times New Roman" w:cs="Times New Roman"/>
                        <w:color w:val="0000FF"/>
                        <w:sz w:val="24"/>
                        <w:szCs w:val="24"/>
                        <w:u w:val="single"/>
                        <w:lang w:eastAsia="ru-RU"/>
                      </w:rPr>
                      <w:t xml:space="preserve">Приложение № 6 </w:t>
                    </w:r>
                  </w:hyperlink>
                  <w:hyperlink r:id="rId113" w:anchor="i564819" w:history="1">
                    <w:r w:rsidRPr="00EC643F">
                      <w:rPr>
                        <w:rFonts w:ascii="Times New Roman" w:eastAsia="Times New Roman" w:hAnsi="Times New Roman" w:cs="Times New Roman"/>
                        <w:color w:val="0000FF"/>
                        <w:sz w:val="24"/>
                        <w:szCs w:val="24"/>
                        <w:u w:val="single"/>
                        <w:lang w:eastAsia="ru-RU"/>
                      </w:rPr>
                      <w:t xml:space="preserve">Рекомендации по определению размера отдельных видов затрат, учитываемых в главе 1 сводных сметных </w:t>
                    </w:r>
                    <w:proofErr w:type="spellStart"/>
                    <w:r w:rsidRPr="00EC643F">
                      <w:rPr>
                        <w:rFonts w:ascii="Times New Roman" w:eastAsia="Times New Roman" w:hAnsi="Times New Roman" w:cs="Times New Roman"/>
                        <w:color w:val="0000FF"/>
                        <w:sz w:val="24"/>
                        <w:szCs w:val="24"/>
                        <w:u w:val="single"/>
                        <w:lang w:eastAsia="ru-RU"/>
                      </w:rPr>
                      <w:t>расчетов</w:t>
                    </w:r>
                    <w:proofErr w:type="spellEnd"/>
                    <w:r w:rsidRPr="00EC643F">
                      <w:rPr>
                        <w:rFonts w:ascii="Times New Roman" w:eastAsia="Times New Roman" w:hAnsi="Times New Roman" w:cs="Times New Roman"/>
                        <w:color w:val="0000FF"/>
                        <w:sz w:val="24"/>
                        <w:szCs w:val="24"/>
                        <w:u w:val="single"/>
                        <w:lang w:eastAsia="ru-RU"/>
                      </w:rPr>
                      <w:t xml:space="preserve"> стоимости строительства</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14" w:anchor="i572349" w:history="1">
                    <w:r w:rsidRPr="00EC643F">
                      <w:rPr>
                        <w:rFonts w:ascii="Times New Roman" w:eastAsia="Times New Roman" w:hAnsi="Times New Roman" w:cs="Times New Roman"/>
                        <w:color w:val="0000FF"/>
                        <w:sz w:val="24"/>
                        <w:szCs w:val="24"/>
                        <w:u w:val="single"/>
                        <w:lang w:eastAsia="ru-RU"/>
                      </w:rPr>
                      <w:t xml:space="preserve">Приложение № 7 </w:t>
                    </w:r>
                  </w:hyperlink>
                  <w:hyperlink r:id="rId115" w:anchor="i592473" w:history="1">
                    <w:r w:rsidRPr="00EC643F">
                      <w:rPr>
                        <w:rFonts w:ascii="Times New Roman" w:eastAsia="Times New Roman" w:hAnsi="Times New Roman" w:cs="Times New Roman"/>
                        <w:color w:val="0000FF"/>
                        <w:sz w:val="24"/>
                        <w:szCs w:val="24"/>
                        <w:u w:val="single"/>
                        <w:lang w:eastAsia="ru-RU"/>
                      </w:rPr>
                      <w:t>Рекомендуемый перечень работ и затрат, относящихся к титульным временным зданиям и сооружениям, которые учтены сметными нормами</w:t>
                    </w:r>
                  </w:hyperlink>
                </w:p>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hyperlink r:id="rId116" w:anchor="i605870" w:history="1">
                    <w:r w:rsidRPr="00EC643F">
                      <w:rPr>
                        <w:rFonts w:ascii="Times New Roman" w:eastAsia="Times New Roman" w:hAnsi="Times New Roman" w:cs="Times New Roman"/>
                        <w:color w:val="0000FF"/>
                        <w:sz w:val="24"/>
                        <w:szCs w:val="24"/>
                        <w:u w:val="single"/>
                        <w:lang w:eastAsia="ru-RU"/>
                      </w:rPr>
                      <w:t xml:space="preserve">Приложение № 8 </w:t>
                    </w:r>
                  </w:hyperlink>
                  <w:hyperlink r:id="rId117" w:anchor="i622452" w:history="1">
                    <w:r w:rsidRPr="00EC643F">
                      <w:rPr>
                        <w:rFonts w:ascii="Times New Roman" w:eastAsia="Times New Roman" w:hAnsi="Times New Roman" w:cs="Times New Roman"/>
                        <w:color w:val="0000FF"/>
                        <w:sz w:val="24"/>
                        <w:szCs w:val="24"/>
                        <w:u w:val="single"/>
                        <w:lang w:eastAsia="ru-RU"/>
                      </w:rPr>
                      <w:t xml:space="preserve">Рекомендуемый перечень основных видов прочих работ и затрат, включаемых в сводный сметный </w:t>
                    </w:r>
                    <w:proofErr w:type="spellStart"/>
                    <w:r w:rsidRPr="00EC643F">
                      <w:rPr>
                        <w:rFonts w:ascii="Times New Roman" w:eastAsia="Times New Roman" w:hAnsi="Times New Roman" w:cs="Times New Roman"/>
                        <w:color w:val="0000FF"/>
                        <w:sz w:val="24"/>
                        <w:szCs w:val="24"/>
                        <w:u w:val="single"/>
                        <w:lang w:eastAsia="ru-RU"/>
                      </w:rPr>
                      <w:t>расчет</w:t>
                    </w:r>
                    <w:proofErr w:type="spellEnd"/>
                    <w:r w:rsidRPr="00EC643F">
                      <w:rPr>
                        <w:rFonts w:ascii="Times New Roman" w:eastAsia="Times New Roman" w:hAnsi="Times New Roman" w:cs="Times New Roman"/>
                        <w:color w:val="0000FF"/>
                        <w:sz w:val="24"/>
                        <w:szCs w:val="24"/>
                        <w:u w:val="single"/>
                        <w:lang w:eastAsia="ru-RU"/>
                      </w:rPr>
                      <w:t xml:space="preserve"> стоимости строительства</w:t>
                    </w:r>
                  </w:hyperlink>
                </w:p>
              </w:tc>
            </w:tr>
          </w:tbl>
          <w:p w:rsidR="00EC643F" w:rsidRPr="00EC643F" w:rsidRDefault="00EC643F" w:rsidP="00EC643F">
            <w:pPr>
              <w:spacing w:before="100" w:beforeAutospacing="1" w:after="100" w:afterAutospacing="1" w:line="240" w:lineRule="auto"/>
              <w:rPr>
                <w:rFonts w:ascii="Times New Roman" w:eastAsia="Times New Roman" w:hAnsi="Times New Roman" w:cs="Times New Roman"/>
                <w:sz w:val="24"/>
                <w:szCs w:val="24"/>
                <w:lang w:eastAsia="ru-RU"/>
              </w:rPr>
            </w:pPr>
            <w:r w:rsidRPr="00EC643F">
              <w:rPr>
                <w:rFonts w:ascii="Times New Roman" w:eastAsia="Times New Roman" w:hAnsi="Times New Roman" w:cs="Times New Roman"/>
                <w:b/>
                <w:bCs/>
                <w:sz w:val="24"/>
                <w:szCs w:val="24"/>
                <w:lang w:eastAsia="ru-RU"/>
              </w:rPr>
              <w:lastRenderedPageBreak/>
              <w:t> </w:t>
            </w:r>
          </w:p>
        </w:tc>
      </w:tr>
      <w:tr w:rsidR="00EC643F" w:rsidRPr="00EC643F" w:rsidTr="00EC643F">
        <w:trPr>
          <w:tblCellSpacing w:w="0" w:type="dxa"/>
        </w:trPr>
        <w:tc>
          <w:tcPr>
            <w:tcW w:w="0" w:type="auto"/>
            <w:tcMar>
              <w:top w:w="0" w:type="dxa"/>
              <w:left w:w="0" w:type="dxa"/>
              <w:bottom w:w="300" w:type="dxa"/>
              <w:right w:w="300" w:type="dxa"/>
            </w:tcMar>
            <w:vAlign w:val="bottom"/>
            <w:hideMark/>
          </w:tcPr>
          <w:p w:rsidR="00EC643F" w:rsidRPr="00EC643F" w:rsidRDefault="00EC643F" w:rsidP="00EC643F">
            <w:pPr>
              <w:spacing w:after="0" w:line="240" w:lineRule="auto"/>
              <w:jc w:val="center"/>
              <w:rPr>
                <w:rFonts w:ascii="Times New Roman" w:eastAsia="Times New Roman" w:hAnsi="Times New Roman" w:cs="Times New Roman"/>
                <w:sz w:val="24"/>
                <w:szCs w:val="24"/>
                <w:lang w:eastAsia="ru-RU"/>
              </w:rPr>
            </w:pPr>
          </w:p>
        </w:tc>
      </w:tr>
    </w:tbl>
    <w:p w:rsidR="00CD5136" w:rsidRPr="00895120" w:rsidRDefault="00CD5136" w:rsidP="00314E46">
      <w:pPr>
        <w:rPr>
          <w:rFonts w:ascii="Times New Roman" w:hAnsi="Times New Roman" w:cs="Times New Roman"/>
        </w:rPr>
      </w:pPr>
    </w:p>
    <w:sectPr w:rsidR="00CD5136" w:rsidRPr="00895120" w:rsidSect="00E11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AB"/>
    <w:rsid w:val="000E6E2B"/>
    <w:rsid w:val="00314E46"/>
    <w:rsid w:val="005565AB"/>
    <w:rsid w:val="00895120"/>
    <w:rsid w:val="00B46235"/>
    <w:rsid w:val="00CD5136"/>
    <w:rsid w:val="00D957C9"/>
    <w:rsid w:val="00E11BEE"/>
    <w:rsid w:val="00E21CF4"/>
    <w:rsid w:val="00EC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6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64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136"/>
    <w:rPr>
      <w:rFonts w:ascii="Tahoma" w:hAnsi="Tahoma" w:cs="Tahoma"/>
      <w:sz w:val="16"/>
      <w:szCs w:val="16"/>
    </w:rPr>
  </w:style>
  <w:style w:type="paragraph" w:styleId="a5">
    <w:name w:val="Normal (Web)"/>
    <w:basedOn w:val="a"/>
    <w:uiPriority w:val="99"/>
    <w:unhideWhenUsed/>
    <w:rsid w:val="00CD513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D5136"/>
  </w:style>
  <w:style w:type="character" w:styleId="a6">
    <w:name w:val="Hyperlink"/>
    <w:basedOn w:val="a0"/>
    <w:uiPriority w:val="99"/>
    <w:semiHidden/>
    <w:unhideWhenUsed/>
    <w:rsid w:val="00CD5136"/>
    <w:rPr>
      <w:color w:val="0000FF"/>
      <w:u w:val="single"/>
    </w:rPr>
  </w:style>
  <w:style w:type="character" w:styleId="a7">
    <w:name w:val="FollowedHyperlink"/>
    <w:basedOn w:val="a0"/>
    <w:uiPriority w:val="99"/>
    <w:semiHidden/>
    <w:unhideWhenUsed/>
    <w:rsid w:val="00CD5136"/>
    <w:rPr>
      <w:color w:val="800080"/>
      <w:u w:val="single"/>
    </w:rPr>
  </w:style>
  <w:style w:type="character" w:customStyle="1" w:styleId="10">
    <w:name w:val="Заголовок 1 Знак"/>
    <w:basedOn w:val="a0"/>
    <w:link w:val="1"/>
    <w:uiPriority w:val="9"/>
    <w:rsid w:val="00EC64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643F"/>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EC643F"/>
  </w:style>
  <w:style w:type="paragraph" w:styleId="12">
    <w:name w:val="toc 1"/>
    <w:basedOn w:val="a"/>
    <w:autoRedefine/>
    <w:uiPriority w:val="39"/>
    <w:semiHidden/>
    <w:unhideWhenUsed/>
    <w:rsid w:val="00EC6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toc 2"/>
    <w:basedOn w:val="a"/>
    <w:autoRedefine/>
    <w:uiPriority w:val="39"/>
    <w:semiHidden/>
    <w:unhideWhenUsed/>
    <w:rsid w:val="00EC6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unhideWhenUsed/>
    <w:rsid w:val="00EC64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6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64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136"/>
    <w:rPr>
      <w:rFonts w:ascii="Tahoma" w:hAnsi="Tahoma" w:cs="Tahoma"/>
      <w:sz w:val="16"/>
      <w:szCs w:val="16"/>
    </w:rPr>
  </w:style>
  <w:style w:type="paragraph" w:styleId="a5">
    <w:name w:val="Normal (Web)"/>
    <w:basedOn w:val="a"/>
    <w:uiPriority w:val="99"/>
    <w:unhideWhenUsed/>
    <w:rsid w:val="00CD513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D5136"/>
  </w:style>
  <w:style w:type="character" w:styleId="a6">
    <w:name w:val="Hyperlink"/>
    <w:basedOn w:val="a0"/>
    <w:uiPriority w:val="99"/>
    <w:semiHidden/>
    <w:unhideWhenUsed/>
    <w:rsid w:val="00CD5136"/>
    <w:rPr>
      <w:color w:val="0000FF"/>
      <w:u w:val="single"/>
    </w:rPr>
  </w:style>
  <w:style w:type="character" w:styleId="a7">
    <w:name w:val="FollowedHyperlink"/>
    <w:basedOn w:val="a0"/>
    <w:uiPriority w:val="99"/>
    <w:semiHidden/>
    <w:unhideWhenUsed/>
    <w:rsid w:val="00CD5136"/>
    <w:rPr>
      <w:color w:val="800080"/>
      <w:u w:val="single"/>
    </w:rPr>
  </w:style>
  <w:style w:type="character" w:customStyle="1" w:styleId="10">
    <w:name w:val="Заголовок 1 Знак"/>
    <w:basedOn w:val="a0"/>
    <w:link w:val="1"/>
    <w:uiPriority w:val="9"/>
    <w:rsid w:val="00EC64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643F"/>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EC643F"/>
  </w:style>
  <w:style w:type="paragraph" w:styleId="12">
    <w:name w:val="toc 1"/>
    <w:basedOn w:val="a"/>
    <w:autoRedefine/>
    <w:uiPriority w:val="39"/>
    <w:semiHidden/>
    <w:unhideWhenUsed/>
    <w:rsid w:val="00EC6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toc 2"/>
    <w:basedOn w:val="a"/>
    <w:autoRedefine/>
    <w:uiPriority w:val="39"/>
    <w:semiHidden/>
    <w:unhideWhenUsed/>
    <w:rsid w:val="00EC6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unhideWhenUsed/>
    <w:rsid w:val="00EC64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370">
      <w:bodyDiv w:val="1"/>
      <w:marLeft w:val="0"/>
      <w:marRight w:val="0"/>
      <w:marTop w:val="0"/>
      <w:marBottom w:val="0"/>
      <w:divBdr>
        <w:top w:val="none" w:sz="0" w:space="0" w:color="auto"/>
        <w:left w:val="none" w:sz="0" w:space="0" w:color="auto"/>
        <w:bottom w:val="none" w:sz="0" w:space="0" w:color="auto"/>
        <w:right w:val="none" w:sz="0" w:space="0" w:color="auto"/>
      </w:divBdr>
    </w:div>
    <w:div w:id="577060246">
      <w:bodyDiv w:val="1"/>
      <w:marLeft w:val="0"/>
      <w:marRight w:val="0"/>
      <w:marTop w:val="0"/>
      <w:marBottom w:val="0"/>
      <w:divBdr>
        <w:top w:val="none" w:sz="0" w:space="0" w:color="auto"/>
        <w:left w:val="none" w:sz="0" w:space="0" w:color="auto"/>
        <w:bottom w:val="none" w:sz="0" w:space="0" w:color="auto"/>
        <w:right w:val="none" w:sz="0" w:space="0" w:color="auto"/>
      </w:divBdr>
    </w:div>
    <w:div w:id="700740295">
      <w:bodyDiv w:val="1"/>
      <w:marLeft w:val="0"/>
      <w:marRight w:val="0"/>
      <w:marTop w:val="0"/>
      <w:marBottom w:val="0"/>
      <w:divBdr>
        <w:top w:val="none" w:sz="0" w:space="0" w:color="auto"/>
        <w:left w:val="none" w:sz="0" w:space="0" w:color="auto"/>
        <w:bottom w:val="none" w:sz="0" w:space="0" w:color="auto"/>
        <w:right w:val="none" w:sz="0" w:space="0" w:color="auto"/>
      </w:divBdr>
    </w:div>
    <w:div w:id="701784096">
      <w:bodyDiv w:val="1"/>
      <w:marLeft w:val="0"/>
      <w:marRight w:val="0"/>
      <w:marTop w:val="0"/>
      <w:marBottom w:val="0"/>
      <w:divBdr>
        <w:top w:val="none" w:sz="0" w:space="0" w:color="auto"/>
        <w:left w:val="none" w:sz="0" w:space="0" w:color="auto"/>
        <w:bottom w:val="none" w:sz="0" w:space="0" w:color="auto"/>
        <w:right w:val="none" w:sz="0" w:space="0" w:color="auto"/>
      </w:divBdr>
    </w:div>
    <w:div w:id="1646080744">
      <w:bodyDiv w:val="1"/>
      <w:marLeft w:val="0"/>
      <w:marRight w:val="0"/>
      <w:marTop w:val="0"/>
      <w:marBottom w:val="0"/>
      <w:divBdr>
        <w:top w:val="none" w:sz="0" w:space="0" w:color="auto"/>
        <w:left w:val="none" w:sz="0" w:space="0" w:color="auto"/>
        <w:bottom w:val="none" w:sz="0" w:space="0" w:color="auto"/>
        <w:right w:val="none" w:sz="0" w:space="0" w:color="auto"/>
      </w:divBdr>
    </w:div>
    <w:div w:id="1883057987">
      <w:bodyDiv w:val="1"/>
      <w:marLeft w:val="0"/>
      <w:marRight w:val="0"/>
      <w:marTop w:val="0"/>
      <w:marBottom w:val="0"/>
      <w:divBdr>
        <w:top w:val="none" w:sz="0" w:space="0" w:color="auto"/>
        <w:left w:val="none" w:sz="0" w:space="0" w:color="auto"/>
        <w:bottom w:val="none" w:sz="0" w:space="0" w:color="auto"/>
        <w:right w:val="none" w:sz="0" w:space="0" w:color="auto"/>
      </w:divBdr>
    </w:div>
    <w:div w:id="1935550838">
      <w:bodyDiv w:val="1"/>
      <w:marLeft w:val="0"/>
      <w:marRight w:val="0"/>
      <w:marTop w:val="0"/>
      <w:marBottom w:val="0"/>
      <w:divBdr>
        <w:top w:val="none" w:sz="0" w:space="0" w:color="auto"/>
        <w:left w:val="none" w:sz="0" w:space="0" w:color="auto"/>
        <w:bottom w:val="none" w:sz="0" w:space="0" w:color="auto"/>
        <w:right w:val="none" w:sz="0" w:space="0" w:color="auto"/>
      </w:divBdr>
    </w:div>
    <w:div w:id="2061325837">
      <w:bodyDiv w:val="1"/>
      <w:marLeft w:val="0"/>
      <w:marRight w:val="0"/>
      <w:marTop w:val="0"/>
      <w:marBottom w:val="0"/>
      <w:divBdr>
        <w:top w:val="none" w:sz="0" w:space="0" w:color="auto"/>
        <w:left w:val="none" w:sz="0" w:space="0" w:color="auto"/>
        <w:bottom w:val="none" w:sz="0" w:space="0" w:color="auto"/>
        <w:right w:val="none" w:sz="0" w:space="0" w:color="auto"/>
      </w:divBdr>
      <w:divsChild>
        <w:div w:id="1346636301">
          <w:marLeft w:val="0"/>
          <w:marRight w:val="0"/>
          <w:marTop w:val="0"/>
          <w:marBottom w:val="0"/>
          <w:divBdr>
            <w:top w:val="none" w:sz="0" w:space="0" w:color="auto"/>
            <w:left w:val="none" w:sz="0" w:space="0" w:color="auto"/>
            <w:bottom w:val="none" w:sz="0" w:space="0" w:color="auto"/>
            <w:right w:val="none" w:sz="0" w:space="0" w:color="auto"/>
          </w:divBdr>
          <w:divsChild>
            <w:div w:id="9592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iles.stroyinf.ru/Data1/43/43541/" TargetMode="External"/><Relationship Id="rId117" Type="http://schemas.openxmlformats.org/officeDocument/2006/relationships/hyperlink" Target="http://files.stroyinf.ru/Data1/43/43541/" TargetMode="External"/><Relationship Id="rId21" Type="http://schemas.openxmlformats.org/officeDocument/2006/relationships/hyperlink" Target="http://files.stroyinf.ru/Data1/43/43541/" TargetMode="External"/><Relationship Id="rId42" Type="http://schemas.openxmlformats.org/officeDocument/2006/relationships/hyperlink" Target="http://files.stroyinf.ru/Data1/43/43541/" TargetMode="External"/><Relationship Id="rId47" Type="http://schemas.openxmlformats.org/officeDocument/2006/relationships/hyperlink" Target="http://files.stroyinf.ru/Data1/8/8346/index.htm" TargetMode="External"/><Relationship Id="rId63" Type="http://schemas.openxmlformats.org/officeDocument/2006/relationships/hyperlink" Target="http://files.stroyinf.ru/Data1/10/10766/index.htm" TargetMode="External"/><Relationship Id="rId68" Type="http://schemas.openxmlformats.org/officeDocument/2006/relationships/hyperlink" Target="http://files.stroyinf.ru/Data1/43/43541/" TargetMode="External"/><Relationship Id="rId84" Type="http://schemas.openxmlformats.org/officeDocument/2006/relationships/hyperlink" Target="http://files.stroyinf.ru/Data1/43/43541/" TargetMode="External"/><Relationship Id="rId89" Type="http://schemas.openxmlformats.org/officeDocument/2006/relationships/hyperlink" Target="http://files.stroyinf.ru/Data1/43/43541/" TargetMode="External"/><Relationship Id="rId112" Type="http://schemas.openxmlformats.org/officeDocument/2006/relationships/hyperlink" Target="http://files.stroyinf.ru/Data1/43/43541/" TargetMode="External"/><Relationship Id="rId16" Type="http://schemas.openxmlformats.org/officeDocument/2006/relationships/hyperlink" Target="http://files.stroyinf.ru/Data1/43/43541/" TargetMode="External"/><Relationship Id="rId107" Type="http://schemas.openxmlformats.org/officeDocument/2006/relationships/hyperlink" Target="http://files.stroyinf.ru/Data1/43/43541/" TargetMode="External"/><Relationship Id="rId11" Type="http://schemas.openxmlformats.org/officeDocument/2006/relationships/hyperlink" Target="http://files.stroyinf.ru/Data1/9/9389/index.htm" TargetMode="External"/><Relationship Id="rId24" Type="http://schemas.openxmlformats.org/officeDocument/2006/relationships/hyperlink" Target="http://files.stroyinf.ru/Data1/43/43541/" TargetMode="External"/><Relationship Id="rId32" Type="http://schemas.openxmlformats.org/officeDocument/2006/relationships/hyperlink" Target="http://files.stroyinf.ru/Data1/43/43541/" TargetMode="External"/><Relationship Id="rId37" Type="http://schemas.openxmlformats.org/officeDocument/2006/relationships/hyperlink" Target="http://files.stroyinf.ru/Data1/43/43541/" TargetMode="External"/><Relationship Id="rId40" Type="http://schemas.openxmlformats.org/officeDocument/2006/relationships/hyperlink" Target="http://files.stroyinf.ru/Data1/43/43541/" TargetMode="External"/><Relationship Id="rId45" Type="http://schemas.openxmlformats.org/officeDocument/2006/relationships/hyperlink" Target="http://files.stroyinf.ru/Data1/43/43541/" TargetMode="External"/><Relationship Id="rId53" Type="http://schemas.openxmlformats.org/officeDocument/2006/relationships/hyperlink" Target="http://files.stroyinf.ru/Data1/43/43541/" TargetMode="External"/><Relationship Id="rId58" Type="http://schemas.openxmlformats.org/officeDocument/2006/relationships/image" Target="media/image1.gif"/><Relationship Id="rId66" Type="http://schemas.openxmlformats.org/officeDocument/2006/relationships/hyperlink" Target="http://files.stroyinf.ru/Data1/43/43541/" TargetMode="External"/><Relationship Id="rId74" Type="http://schemas.openxmlformats.org/officeDocument/2006/relationships/hyperlink" Target="http://files.stroyinf.ru/Data1/43/43541/" TargetMode="External"/><Relationship Id="rId79" Type="http://schemas.openxmlformats.org/officeDocument/2006/relationships/hyperlink" Target="http://files.stroyinf.ru/Data1/43/43541/" TargetMode="External"/><Relationship Id="rId87" Type="http://schemas.openxmlformats.org/officeDocument/2006/relationships/hyperlink" Target="http://files.stroyinf.ru/Data1/43/43541/" TargetMode="External"/><Relationship Id="rId102" Type="http://schemas.openxmlformats.org/officeDocument/2006/relationships/hyperlink" Target="http://files.stroyinf.ru/Data1/43/43541/" TargetMode="External"/><Relationship Id="rId110" Type="http://schemas.openxmlformats.org/officeDocument/2006/relationships/hyperlink" Target="http://files.stroyinf.ru/Data1/43/43541/" TargetMode="External"/><Relationship Id="rId115" Type="http://schemas.openxmlformats.org/officeDocument/2006/relationships/hyperlink" Target="http://files.stroyinf.ru/Data1/43/43541/" TargetMode="External"/><Relationship Id="rId5" Type="http://schemas.openxmlformats.org/officeDocument/2006/relationships/hyperlink" Target="http://paritet.stroyinf.ru" TargetMode="External"/><Relationship Id="rId61" Type="http://schemas.openxmlformats.org/officeDocument/2006/relationships/hyperlink" Target="http://files.stroyinf.ru/Data1/9/9758/index.htm" TargetMode="External"/><Relationship Id="rId82" Type="http://schemas.openxmlformats.org/officeDocument/2006/relationships/hyperlink" Target="http://files.stroyinf.ru/Data1/43/43541/" TargetMode="External"/><Relationship Id="rId90" Type="http://schemas.openxmlformats.org/officeDocument/2006/relationships/hyperlink" Target="http://files.stroyinf.ru/Data1/43/43541/" TargetMode="External"/><Relationship Id="rId95" Type="http://schemas.openxmlformats.org/officeDocument/2006/relationships/hyperlink" Target="http://files.stroyinf.ru/Data1/43/43541/" TargetMode="External"/><Relationship Id="rId19" Type="http://schemas.openxmlformats.org/officeDocument/2006/relationships/hyperlink" Target="http://files.stroyinf.ru/Data1/43/43541/" TargetMode="External"/><Relationship Id="rId14" Type="http://schemas.openxmlformats.org/officeDocument/2006/relationships/hyperlink" Target="http://files.stroyinf.ru/Data1/6/6942/index.htm" TargetMode="External"/><Relationship Id="rId22" Type="http://schemas.openxmlformats.org/officeDocument/2006/relationships/hyperlink" Target="http://files.stroyinf.ru/Data1/8/8547/index.htm" TargetMode="External"/><Relationship Id="rId27" Type="http://schemas.openxmlformats.org/officeDocument/2006/relationships/hyperlink" Target="http://files.stroyinf.ru/Data1/7/7144/index.htm" TargetMode="External"/><Relationship Id="rId30" Type="http://schemas.openxmlformats.org/officeDocument/2006/relationships/hyperlink" Target="http://files.stroyinf.ru/Data1/43/43541/index10469.htm" TargetMode="External"/><Relationship Id="rId35" Type="http://schemas.openxmlformats.org/officeDocument/2006/relationships/hyperlink" Target="http://files.stroyinf.ru/Data1/43/43541/" TargetMode="External"/><Relationship Id="rId43" Type="http://schemas.openxmlformats.org/officeDocument/2006/relationships/hyperlink" Target="http://files.stroyinf.ru/Data1/8/8836/index.htm" TargetMode="External"/><Relationship Id="rId48" Type="http://schemas.openxmlformats.org/officeDocument/2006/relationships/hyperlink" Target="http://files.stroyinf.ru/Data1/39/39630/index.htm" TargetMode="External"/><Relationship Id="rId56" Type="http://schemas.openxmlformats.org/officeDocument/2006/relationships/hyperlink" Target="http://files.stroyinf.ru/Data1/7/7457/index.htm" TargetMode="External"/><Relationship Id="rId64" Type="http://schemas.openxmlformats.org/officeDocument/2006/relationships/hyperlink" Target="http://files.stroyinf.ru/Data1/43/43541/" TargetMode="External"/><Relationship Id="rId69" Type="http://schemas.openxmlformats.org/officeDocument/2006/relationships/hyperlink" Target="http://files.stroyinf.ru/Data1/43/43541/" TargetMode="External"/><Relationship Id="rId77" Type="http://schemas.openxmlformats.org/officeDocument/2006/relationships/hyperlink" Target="http://files.stroyinf.ru/Data1/43/43541/" TargetMode="External"/><Relationship Id="rId100" Type="http://schemas.openxmlformats.org/officeDocument/2006/relationships/hyperlink" Target="http://files.stroyinf.ru/Data1/43/43541/" TargetMode="External"/><Relationship Id="rId105" Type="http://schemas.openxmlformats.org/officeDocument/2006/relationships/hyperlink" Target="http://files.stroyinf.ru/Data1/43/43541/" TargetMode="External"/><Relationship Id="rId113" Type="http://schemas.openxmlformats.org/officeDocument/2006/relationships/hyperlink" Target="http://files.stroyinf.ru/Data1/43/43541/" TargetMode="External"/><Relationship Id="rId118" Type="http://schemas.openxmlformats.org/officeDocument/2006/relationships/fontTable" Target="fontTable.xml"/><Relationship Id="rId8" Type="http://schemas.openxmlformats.org/officeDocument/2006/relationships/hyperlink" Target="http://files.stroyinf.ru/Data1/8/8342/index.htm" TargetMode="External"/><Relationship Id="rId51" Type="http://schemas.openxmlformats.org/officeDocument/2006/relationships/hyperlink" Target="http://files.stroyinf.ru/Data1/43/43541/" TargetMode="External"/><Relationship Id="rId72" Type="http://schemas.openxmlformats.org/officeDocument/2006/relationships/hyperlink" Target="http://files.stroyinf.ru/Data1/43/43541/" TargetMode="External"/><Relationship Id="rId80" Type="http://schemas.openxmlformats.org/officeDocument/2006/relationships/hyperlink" Target="http://files.stroyinf.ru/Data1/43/43541/" TargetMode="External"/><Relationship Id="rId85" Type="http://schemas.openxmlformats.org/officeDocument/2006/relationships/hyperlink" Target="http://files.stroyinf.ru/Data1/43/43541/" TargetMode="External"/><Relationship Id="rId93" Type="http://schemas.openxmlformats.org/officeDocument/2006/relationships/hyperlink" Target="http://files.stroyinf.ru/Data1/43/43541/" TargetMode="External"/><Relationship Id="rId98" Type="http://schemas.openxmlformats.org/officeDocument/2006/relationships/hyperlink" Target="http://files.stroyinf.ru/Data1/43/43541/" TargetMode="External"/><Relationship Id="rId3" Type="http://schemas.openxmlformats.org/officeDocument/2006/relationships/settings" Target="settings.xml"/><Relationship Id="rId12" Type="http://schemas.openxmlformats.org/officeDocument/2006/relationships/hyperlink" Target="http://files.stroyinf.ru/Data1/8/8342/index.htm" TargetMode="External"/><Relationship Id="rId17" Type="http://schemas.openxmlformats.org/officeDocument/2006/relationships/hyperlink" Target="http://files.stroyinf.ru/Data1/7/7144/index.htm" TargetMode="External"/><Relationship Id="rId25" Type="http://schemas.openxmlformats.org/officeDocument/2006/relationships/hyperlink" Target="http://files.stroyinf.ru/Data1/43/43541/" TargetMode="External"/><Relationship Id="rId33" Type="http://schemas.openxmlformats.org/officeDocument/2006/relationships/hyperlink" Target="http://files.stroyinf.ru/Data1/43/43541/" TargetMode="External"/><Relationship Id="rId38" Type="http://schemas.openxmlformats.org/officeDocument/2006/relationships/hyperlink" Target="http://files.stroyinf.ru/Data1/43/43541/" TargetMode="External"/><Relationship Id="rId46" Type="http://schemas.openxmlformats.org/officeDocument/2006/relationships/hyperlink" Target="http://files.stroyinf.ru/Data1/43/43541/" TargetMode="External"/><Relationship Id="rId59" Type="http://schemas.openxmlformats.org/officeDocument/2006/relationships/image" Target="media/image2.gif"/><Relationship Id="rId67" Type="http://schemas.openxmlformats.org/officeDocument/2006/relationships/hyperlink" Target="http://files.stroyinf.ru/Data1/43/43541/" TargetMode="External"/><Relationship Id="rId103" Type="http://schemas.openxmlformats.org/officeDocument/2006/relationships/hyperlink" Target="http://files.stroyinf.ru/Data1/43/43541/" TargetMode="External"/><Relationship Id="rId108" Type="http://schemas.openxmlformats.org/officeDocument/2006/relationships/hyperlink" Target="http://files.stroyinf.ru/Data1/43/43541/" TargetMode="External"/><Relationship Id="rId116" Type="http://schemas.openxmlformats.org/officeDocument/2006/relationships/hyperlink" Target="http://files.stroyinf.ru/Data1/43/43541/" TargetMode="External"/><Relationship Id="rId20" Type="http://schemas.openxmlformats.org/officeDocument/2006/relationships/hyperlink" Target="http://files.stroyinf.ru/Data1/43/43541/" TargetMode="External"/><Relationship Id="rId41" Type="http://schemas.openxmlformats.org/officeDocument/2006/relationships/hyperlink" Target="http://files.stroyinf.ru/Data1/43/43541/" TargetMode="External"/><Relationship Id="rId54" Type="http://schemas.openxmlformats.org/officeDocument/2006/relationships/hyperlink" Target="http://files.stroyinf.ru/Data1/8/8547/index.htm" TargetMode="External"/><Relationship Id="rId62" Type="http://schemas.openxmlformats.org/officeDocument/2006/relationships/hyperlink" Target="http://files.stroyinf.ru/Data1/8/8836/index.htm" TargetMode="External"/><Relationship Id="rId70" Type="http://schemas.openxmlformats.org/officeDocument/2006/relationships/hyperlink" Target="http://files.stroyinf.ru/Data1/43/43541/" TargetMode="External"/><Relationship Id="rId75" Type="http://schemas.openxmlformats.org/officeDocument/2006/relationships/hyperlink" Target="http://files.stroyinf.ru/Data1/43/43541/" TargetMode="External"/><Relationship Id="rId83" Type="http://schemas.openxmlformats.org/officeDocument/2006/relationships/hyperlink" Target="http://files.stroyinf.ru/Data1/43/43541/" TargetMode="External"/><Relationship Id="rId88" Type="http://schemas.openxmlformats.org/officeDocument/2006/relationships/hyperlink" Target="http://files.stroyinf.ru/Data1/43/43541/" TargetMode="External"/><Relationship Id="rId91" Type="http://schemas.openxmlformats.org/officeDocument/2006/relationships/hyperlink" Target="http://files.stroyinf.ru/Data1/43/43541/" TargetMode="External"/><Relationship Id="rId96" Type="http://schemas.openxmlformats.org/officeDocument/2006/relationships/hyperlink" Target="http://files.stroyinf.ru/Data1/43/43541/" TargetMode="External"/><Relationship Id="rId111" Type="http://schemas.openxmlformats.org/officeDocument/2006/relationships/hyperlink" Target="http://files.stroyinf.ru/Data1/43/43541/" TargetMode="External"/><Relationship Id="rId1" Type="http://schemas.openxmlformats.org/officeDocument/2006/relationships/styles" Target="styles.xml"/><Relationship Id="rId6" Type="http://schemas.openxmlformats.org/officeDocument/2006/relationships/hyperlink" Target="http://files.stroyinf.ru/Data1/2/2044/index.htm" TargetMode="External"/><Relationship Id="rId15" Type="http://schemas.openxmlformats.org/officeDocument/2006/relationships/hyperlink" Target="http://files.stroyinf.ru/Data1/10/10848/index.htm" TargetMode="External"/><Relationship Id="rId23" Type="http://schemas.openxmlformats.org/officeDocument/2006/relationships/hyperlink" Target="http://www.mosexp.ru/sostavlenie_smet.html" TargetMode="External"/><Relationship Id="rId28" Type="http://schemas.openxmlformats.org/officeDocument/2006/relationships/hyperlink" Target="http://files.stroyinf.ru/Data1/8/8336/index.htm" TargetMode="External"/><Relationship Id="rId36" Type="http://schemas.openxmlformats.org/officeDocument/2006/relationships/hyperlink" Target="http://files.stroyinf.ru/Data1/43/43541/" TargetMode="External"/><Relationship Id="rId49" Type="http://schemas.openxmlformats.org/officeDocument/2006/relationships/hyperlink" Target="http://files.stroyinf.ru/Data1/43/43541/" TargetMode="External"/><Relationship Id="rId57" Type="http://schemas.openxmlformats.org/officeDocument/2006/relationships/hyperlink" Target="http://files.stroyinf.ru/Data1/39/39630/index.htm" TargetMode="External"/><Relationship Id="rId106" Type="http://schemas.openxmlformats.org/officeDocument/2006/relationships/hyperlink" Target="http://files.stroyinf.ru/Data1/43/43541/" TargetMode="External"/><Relationship Id="rId114" Type="http://schemas.openxmlformats.org/officeDocument/2006/relationships/hyperlink" Target="http://files.stroyinf.ru/Data1/43/43541/" TargetMode="External"/><Relationship Id="rId119" Type="http://schemas.openxmlformats.org/officeDocument/2006/relationships/theme" Target="theme/theme1.xml"/><Relationship Id="rId10" Type="http://schemas.openxmlformats.org/officeDocument/2006/relationships/hyperlink" Target="http://files.stroyinf.ru/Data1/8/8346/index.htm" TargetMode="External"/><Relationship Id="rId31" Type="http://schemas.openxmlformats.org/officeDocument/2006/relationships/hyperlink" Target="http://files.stroyinf.ru/Data1/43/43541/" TargetMode="External"/><Relationship Id="rId44" Type="http://schemas.openxmlformats.org/officeDocument/2006/relationships/hyperlink" Target="http://files.stroyinf.ru/Data1/8/8948/index.htm" TargetMode="External"/><Relationship Id="rId52" Type="http://schemas.openxmlformats.org/officeDocument/2006/relationships/hyperlink" Target="http://files.stroyinf.ru/Data1/43/43541/" TargetMode="External"/><Relationship Id="rId60" Type="http://schemas.openxmlformats.org/officeDocument/2006/relationships/image" Target="media/image3.gif"/><Relationship Id="rId65" Type="http://schemas.openxmlformats.org/officeDocument/2006/relationships/hyperlink" Target="http://files.stroyinf.ru/Data1/43/43541/" TargetMode="External"/><Relationship Id="rId73" Type="http://schemas.openxmlformats.org/officeDocument/2006/relationships/hyperlink" Target="http://files.stroyinf.ru/Data1/43/43541/" TargetMode="External"/><Relationship Id="rId78" Type="http://schemas.openxmlformats.org/officeDocument/2006/relationships/hyperlink" Target="http://files.stroyinf.ru/Data1/43/43541/" TargetMode="External"/><Relationship Id="rId81" Type="http://schemas.openxmlformats.org/officeDocument/2006/relationships/hyperlink" Target="http://files.stroyinf.ru/Data1/43/43541/" TargetMode="External"/><Relationship Id="rId86" Type="http://schemas.openxmlformats.org/officeDocument/2006/relationships/hyperlink" Target="http://files.stroyinf.ru/Data1/43/43541/" TargetMode="External"/><Relationship Id="rId94" Type="http://schemas.openxmlformats.org/officeDocument/2006/relationships/hyperlink" Target="http://files.stroyinf.ru/Data1/43/43541/" TargetMode="External"/><Relationship Id="rId99" Type="http://schemas.openxmlformats.org/officeDocument/2006/relationships/hyperlink" Target="http://files.stroyinf.ru/Data1/43/43541/" TargetMode="External"/><Relationship Id="rId101" Type="http://schemas.openxmlformats.org/officeDocument/2006/relationships/hyperlink" Target="http://files.stroyinf.ru/Data1/43/43541/" TargetMode="External"/><Relationship Id="rId4" Type="http://schemas.openxmlformats.org/officeDocument/2006/relationships/webSettings" Target="webSettings.xml"/><Relationship Id="rId9" Type="http://schemas.openxmlformats.org/officeDocument/2006/relationships/hyperlink" Target="http://files.stroyinf.ru/Data1/10/10062/index.htm" TargetMode="External"/><Relationship Id="rId13" Type="http://schemas.openxmlformats.org/officeDocument/2006/relationships/hyperlink" Target="http://files.stroyinf.ru/Data1/9/9390/index.htm" TargetMode="External"/><Relationship Id="rId18" Type="http://schemas.openxmlformats.org/officeDocument/2006/relationships/hyperlink" Target="http://files.stroyinf.ru/Data1/7/7144/index.htm" TargetMode="External"/><Relationship Id="rId39" Type="http://schemas.openxmlformats.org/officeDocument/2006/relationships/hyperlink" Target="http://files.stroyinf.ru/Data1/43/43541/" TargetMode="External"/><Relationship Id="rId109" Type="http://schemas.openxmlformats.org/officeDocument/2006/relationships/hyperlink" Target="http://files.stroyinf.ru/Data1/43/43541/" TargetMode="External"/><Relationship Id="rId34" Type="http://schemas.openxmlformats.org/officeDocument/2006/relationships/hyperlink" Target="http://files.stroyinf.ru/Data1/7/7144/index.htm" TargetMode="External"/><Relationship Id="rId50" Type="http://schemas.openxmlformats.org/officeDocument/2006/relationships/hyperlink" Target="http://files.stroyinf.ru/Data1/43/43541/" TargetMode="External"/><Relationship Id="rId55" Type="http://schemas.openxmlformats.org/officeDocument/2006/relationships/hyperlink" Target="http://files.stroyinf.ru/Data1/8/8799/index.htm" TargetMode="External"/><Relationship Id="rId76" Type="http://schemas.openxmlformats.org/officeDocument/2006/relationships/hyperlink" Target="http://files.stroyinf.ru/Data1/43/43541/" TargetMode="External"/><Relationship Id="rId97" Type="http://schemas.openxmlformats.org/officeDocument/2006/relationships/hyperlink" Target="http://files.stroyinf.ru/Data1/43/43541/" TargetMode="External"/><Relationship Id="rId104" Type="http://schemas.openxmlformats.org/officeDocument/2006/relationships/hyperlink" Target="http://files.stroyinf.ru/Data1/43/43541/" TargetMode="External"/><Relationship Id="rId7" Type="http://schemas.openxmlformats.org/officeDocument/2006/relationships/hyperlink" Target="http://files.stroyinf.ru/Data1/6/6426/index.htm" TargetMode="External"/><Relationship Id="rId71" Type="http://schemas.openxmlformats.org/officeDocument/2006/relationships/hyperlink" Target="http://files.stroyinf.ru/Data1/43/43541/" TargetMode="External"/><Relationship Id="rId92" Type="http://schemas.openxmlformats.org/officeDocument/2006/relationships/hyperlink" Target="http://files.stroyinf.ru/Data1/43/43541/" TargetMode="External"/><Relationship Id="rId2" Type="http://schemas.microsoft.com/office/2007/relationships/stylesWithEffects" Target="stylesWithEffects.xml"/><Relationship Id="rId29" Type="http://schemas.openxmlformats.org/officeDocument/2006/relationships/hyperlink" Target="http://files.stroyinf.ru/Data1/43/43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31257</Words>
  <Characters>178166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2012-10-19T10:27:00Z</dcterms:created>
  <dcterms:modified xsi:type="dcterms:W3CDTF">2012-10-19T10:27:00Z</dcterms:modified>
</cp:coreProperties>
</file>